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jc w:val="center"/>
        <w:rPr/>
      </w:pPr>
      <w:bookmarkStart w:colFirst="0" w:colLast="0" w:name="_mjp14qhpq34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/>
      </w:pPr>
      <w:bookmarkStart w:colFirst="0" w:colLast="0" w:name="_tjybis6iefu3" w:id="1"/>
      <w:bookmarkEnd w:id="1"/>
      <w:r w:rsidDel="00000000" w:rsidR="00000000" w:rsidRPr="00000000">
        <w:rPr>
          <w:rtl w:val="0"/>
        </w:rPr>
        <w:t xml:space="preserve">VERBALE ASSEMBLEA DELLA CLASSE ____ SEZ. _____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6.5"/>
        <w:gridCol w:w="2256.5"/>
        <w:gridCol w:w="2256.5"/>
        <w:gridCol w:w="2256.5"/>
        <w:tblGridChange w:id="0">
          <w:tblGrid>
            <w:gridCol w:w="2256.5"/>
            <w:gridCol w:w="2256.5"/>
            <w:gridCol w:w="2256.5"/>
            <w:gridCol w:w="2256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LICEO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TECNICO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DIURNO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SERALE</w:t>
            </w:r>
          </w:p>
        </w:tc>
      </w:tr>
    </w:tbl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In data ............................................. alle ore ................, regolarmente autorizzata dal dirigente scolastico, si riunisce l’assemblea degli studenti della classe …................ presieduta dallo studente ………………………. per discutere i seguenti punti all’O.d.G.: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1.  ......................................................................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2.  ......................................................................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3.   ....................................................................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4. Varie ed eventuali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Sono presenti tutti gli studenti della classe tranne .................................………………………………...,  che risultano assenti. 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Si passa alla discussione dei punti all’ordine del giorno.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Punto n. 1: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Argomento trattato ( riportare brevemente):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Conclusioni e decisioni prese: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Punto n. 2: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Argomento trattato (riportare brevemente):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………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Conclusioni e decisioni prese: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.…………….…………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Punto n. 3: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Argomento trattato ( riportare brevemente):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Conclusioni e decisioni prese: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.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Punto n. 4.  Per l’ultimo punto all’O.d.G.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Argomento trattato ( riportare brevemente):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Conclusioni e decisioni prese: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Al termine dei lavori rimangono aperti i seguenti problemi: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………………………………………………………………………………………………………………………………………………………………………………………………………………….…………………………..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………………………………………………………………………………………………………………………………………………………………………………………………………………….…………………………..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………………………………………………………………………………………………………………………………………………………………………………………………………………….…………………………..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Alle ore ............, esauriti i punti all’ordine del giorno l’assemblea è sciolta.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 Il presidente dell’assemblea </w:t>
        <w:tab/>
        <w:tab/>
        <w:t xml:space="preserve">                                                    Il segretario verbalizzante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     ______________________                                                                    ________________________  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700.7874015748032" w:top="1440.0000000000002" w:left="1440.0000000000002" w:right="1440.000000000000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5731200" cy="355600"/>
          <wp:effectExtent b="0" l="0" r="0" t="0"/>
          <wp:wrapTopAndBottom distB="114300" distT="11430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3556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left"/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ind w:right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ind w:right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ind w:right="0"/>
      <w:jc w:val="left"/>
      <w:rPr/>
    </w:pPr>
    <w:r w:rsidDel="00000000" w:rsidR="00000000" w:rsidRPr="00000000">
      <w:rPr/>
      <w:drawing>
        <wp:inline distB="114300" distT="114300" distL="114300" distR="114300">
          <wp:extent cx="5731200" cy="80010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00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venir" w:cs="Avenir" w:eastAsia="Avenir" w:hAnsi="Avenir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Avenir" w:cs="Avenir" w:eastAsia="Avenir" w:hAnsi="Avenir"/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sz w:val="22"/>
      <w:szCs w:val="22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