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04" w:rsidRPr="0015252D" w:rsidRDefault="005C27F3">
      <w:pPr>
        <w:pStyle w:val="Titolo3"/>
        <w:spacing w:before="0" w:after="0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bookmarkStart w:id="0" w:name="head0canvasize"/>
      <w:bookmarkStart w:id="1" w:name="parent_element4d4b8760fdd7f"/>
      <w:bookmarkStart w:id="2" w:name="preview_cont47ede6be65f9"/>
      <w:bookmarkEnd w:id="0"/>
      <w:bookmarkEnd w:id="1"/>
      <w:bookmarkEnd w:id="2"/>
      <w:r w:rsidRPr="0015252D">
        <w:rPr>
          <w:rFonts w:asciiTheme="minorHAnsi" w:hAnsiTheme="minorHAnsi" w:cstheme="minorHAnsi"/>
          <w:sz w:val="32"/>
          <w:szCs w:val="32"/>
          <w:shd w:val="clear" w:color="auto" w:fill="FFFFFF"/>
        </w:rPr>
        <w:t>ALLEGATO B) “</w:t>
      </w:r>
      <w:proofErr w:type="spellStart"/>
      <w:r w:rsidRPr="0015252D">
        <w:rPr>
          <w:rFonts w:asciiTheme="minorHAnsi" w:hAnsiTheme="minorHAnsi" w:cstheme="minorHAnsi"/>
          <w:sz w:val="32"/>
          <w:szCs w:val="32"/>
          <w:shd w:val="clear" w:color="auto" w:fill="FFFFFF"/>
        </w:rPr>
        <w:t>Scheda</w:t>
      </w:r>
      <w:proofErr w:type="spellEnd"/>
      <w:r w:rsidRPr="0015252D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5252D">
        <w:rPr>
          <w:rFonts w:asciiTheme="minorHAnsi" w:hAnsiTheme="minorHAnsi" w:cstheme="minorHAnsi"/>
          <w:sz w:val="32"/>
          <w:szCs w:val="32"/>
          <w:shd w:val="clear" w:color="auto" w:fill="FFFFFF"/>
        </w:rPr>
        <w:t>autovalutazione</w:t>
      </w:r>
      <w:proofErr w:type="spellEnd"/>
      <w:r w:rsidRPr="0015252D">
        <w:rPr>
          <w:rFonts w:asciiTheme="minorHAnsi" w:hAnsiTheme="minorHAnsi" w:cstheme="minorHAnsi"/>
          <w:sz w:val="32"/>
          <w:szCs w:val="32"/>
          <w:shd w:val="clear" w:color="auto" w:fill="FFFFFF"/>
        </w:rPr>
        <w:t>”</w:t>
      </w:r>
    </w:p>
    <w:p w:rsidR="005A1FA5" w:rsidRPr="0015252D" w:rsidRDefault="005C27F3" w:rsidP="005A1FA5">
      <w:pPr>
        <w:pStyle w:val="Corpotesto"/>
        <w:spacing w:after="0"/>
        <w:jc w:val="both"/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br/>
      </w:r>
      <w:proofErr w:type="spellStart"/>
      <w:r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bookmarkStart w:id="3" w:name="parent_element94e076c6e6fdd"/>
      <w:bookmarkStart w:id="4" w:name="preview_contbad8f490765ed"/>
      <w:bookmarkStart w:id="5" w:name="_Hlk169075278"/>
      <w:bookmarkEnd w:id="3"/>
      <w:bookmarkEnd w:id="4"/>
      <w:proofErr w:type="spellStart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Avviso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Selezione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per la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figura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di TUTOR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nell’ambito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della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realizzazione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Percorsi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di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formazione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sulla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transizione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digitale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e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Laboratori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di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formazione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sul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campo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finanziati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nell’ambito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delle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azioni</w:t>
      </w:r>
      <w:proofErr w:type="spellEnd"/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 xml:space="preserve"> per la</w:t>
      </w:r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“</w:t>
      </w:r>
      <w:proofErr w:type="spellStart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Formazione</w:t>
      </w:r>
      <w:proofErr w:type="spellEnd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del </w:t>
      </w:r>
      <w:proofErr w:type="spellStart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personale</w:t>
      </w:r>
      <w:proofErr w:type="spellEnd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scolastico</w:t>
      </w:r>
      <w:proofErr w:type="spellEnd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per la </w:t>
      </w:r>
      <w:proofErr w:type="spellStart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transizione</w:t>
      </w:r>
      <w:proofErr w:type="spellEnd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digitale</w:t>
      </w:r>
      <w:proofErr w:type="spellEnd"/>
      <w:r w:rsidR="005A1FA5"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"</w:t>
      </w:r>
      <w:r w:rsidR="005A1FA5" w:rsidRPr="0015252D">
        <w:rPr>
          <w:rStyle w:val="StrongEmphasis"/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bookmarkEnd w:id="5"/>
    <w:p w:rsidR="007C3F04" w:rsidRPr="0015252D" w:rsidRDefault="005C27F3">
      <w:pPr>
        <w:pStyle w:val="Corpotesto"/>
        <w:spacing w:after="0"/>
        <w:jc w:val="both"/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Avviso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Pubblico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bookmarkStart w:id="6" w:name="x_810391079912013825"/>
      <w:bookmarkEnd w:id="6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D.M. 66/2023 - PNRR -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Missione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4 –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Istruzione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e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Ricerca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–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Componente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1 –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Potenziamento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dell’offerta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dei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servizi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all’istruzione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: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dagli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asili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nido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all’Università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-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Investimento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2.1 “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Didattica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digitale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integrata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e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formazione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alla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transizione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digitale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per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il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personale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scolastico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” del Piano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nazionale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di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ripresa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e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resilienza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finanziato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dall’Unione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europea</w:t>
      </w:r>
      <w:proofErr w:type="spellEnd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 xml:space="preserve"> – Next Generation EU</w:t>
      </w:r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15252D">
        <w:rPr>
          <w:rStyle w:val="Enfasicorsivo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- CUP: </w:t>
      </w:r>
      <w:bookmarkStart w:id="7" w:name="x_682218675259473921"/>
      <w:bookmarkEnd w:id="7"/>
      <w:r w:rsidRPr="0015252D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B84D23004710006</w:t>
      </w:r>
    </w:p>
    <w:p w:rsidR="007C3F04" w:rsidRPr="0015252D" w:rsidRDefault="005C27F3">
      <w:pPr>
        <w:pStyle w:val="Corpotesto"/>
        <w:spacing w:after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Titolo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progetto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</w:t>
      </w:r>
      <w:bookmarkStart w:id="8" w:name="x_682218676201717761"/>
      <w:bookmarkEnd w:id="8"/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Formazione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del </w:t>
      </w: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personale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scolastico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per la </w:t>
      </w: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transizione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digitale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un </w:t>
      </w: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ponte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verso </w:t>
      </w: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il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futuro</w:t>
      </w:r>
      <w:proofErr w:type="spellEnd"/>
    </w:p>
    <w:p w:rsidR="007C3F04" w:rsidRPr="0015252D" w:rsidRDefault="005C27F3">
      <w:pPr>
        <w:pStyle w:val="Corpotesto"/>
        <w:spacing w:after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Codice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progetto</w:t>
      </w:r>
      <w:proofErr w:type="spellEnd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</w:t>
      </w:r>
      <w:bookmarkStart w:id="9" w:name="x_682218676170391553"/>
      <w:bookmarkEnd w:id="9"/>
      <w:r w:rsidRPr="0015252D">
        <w:rPr>
          <w:rFonts w:asciiTheme="minorHAnsi" w:hAnsiTheme="minorHAnsi" w:cstheme="minorHAnsi"/>
          <w:sz w:val="20"/>
          <w:szCs w:val="20"/>
          <w:shd w:val="clear" w:color="auto" w:fill="FFFFFF"/>
        </w:rPr>
        <w:t>M4C1I2.1-2023-1222</w:t>
      </w:r>
    </w:p>
    <w:p w:rsidR="007C3F04" w:rsidRPr="0015252D" w:rsidRDefault="005C27F3">
      <w:pPr>
        <w:pStyle w:val="Titolo3"/>
        <w:spacing w:before="0" w:after="0"/>
        <w:jc w:val="center"/>
        <w:rPr>
          <w:rStyle w:val="StrongEmphasis"/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bookmarkStart w:id="10" w:name="head1canvasize"/>
      <w:bookmarkStart w:id="11" w:name="parent_element90c42f8c1959b"/>
      <w:bookmarkStart w:id="12" w:name="preview_cont594df6c97546"/>
      <w:bookmarkEnd w:id="10"/>
      <w:bookmarkEnd w:id="11"/>
      <w:bookmarkEnd w:id="12"/>
      <w:r w:rsidRPr="0015252D">
        <w:rPr>
          <w:rStyle w:val="StrongEmphasis"/>
          <w:rFonts w:asciiTheme="minorHAnsi" w:hAnsiTheme="minorHAnsi" w:cstheme="minorHAnsi"/>
          <w:b/>
          <w:sz w:val="20"/>
          <w:szCs w:val="20"/>
          <w:shd w:val="clear" w:color="auto" w:fill="FFFFFF"/>
        </w:rPr>
        <w:t>TABELLA DEI TITOLI DA VALUTARE</w:t>
      </w:r>
    </w:p>
    <w:p w:rsidR="005C27F3" w:rsidRPr="0015252D" w:rsidRDefault="005C27F3" w:rsidP="005C27F3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  <w:r w:rsidRPr="0015252D">
        <w:rPr>
          <w:rFonts w:asciiTheme="minorHAnsi" w:hAnsiTheme="minorHAnsi" w:cstheme="minorHAnsi"/>
          <w:i/>
          <w:sz w:val="20"/>
          <w:szCs w:val="20"/>
        </w:rPr>
        <w:t>(</w:t>
      </w:r>
      <w:proofErr w:type="spellStart"/>
      <w:r w:rsidRPr="0015252D">
        <w:rPr>
          <w:rFonts w:asciiTheme="minorHAnsi" w:hAnsiTheme="minorHAnsi" w:cstheme="minorHAnsi"/>
          <w:i/>
          <w:sz w:val="20"/>
          <w:szCs w:val="20"/>
        </w:rPr>
        <w:t>indicare</w:t>
      </w:r>
      <w:proofErr w:type="spellEnd"/>
      <w:r w:rsidRPr="0015252D">
        <w:rPr>
          <w:rFonts w:asciiTheme="minorHAnsi" w:hAnsiTheme="minorHAnsi" w:cstheme="minorHAnsi"/>
          <w:i/>
          <w:sz w:val="20"/>
          <w:szCs w:val="20"/>
        </w:rPr>
        <w:t xml:space="preserve"> la </w:t>
      </w:r>
      <w:proofErr w:type="spellStart"/>
      <w:r w:rsidRPr="0015252D">
        <w:rPr>
          <w:rFonts w:asciiTheme="minorHAnsi" w:hAnsiTheme="minorHAnsi" w:cstheme="minorHAnsi"/>
          <w:i/>
          <w:sz w:val="20"/>
          <w:szCs w:val="20"/>
        </w:rPr>
        <w:t>pagin</w:t>
      </w:r>
      <w:r w:rsidR="00F36664" w:rsidRPr="0015252D">
        <w:rPr>
          <w:rFonts w:asciiTheme="minorHAnsi" w:hAnsiTheme="minorHAnsi" w:cstheme="minorHAnsi"/>
          <w:i/>
          <w:sz w:val="20"/>
          <w:szCs w:val="20"/>
        </w:rPr>
        <w:t>a</w:t>
      </w:r>
      <w:proofErr w:type="spellEnd"/>
      <w:r w:rsidRPr="0015252D">
        <w:rPr>
          <w:rFonts w:asciiTheme="minorHAnsi" w:hAnsiTheme="minorHAnsi" w:cstheme="minorHAnsi"/>
          <w:i/>
          <w:sz w:val="20"/>
          <w:szCs w:val="20"/>
        </w:rPr>
        <w:t xml:space="preserve"> / </w:t>
      </w:r>
      <w:proofErr w:type="spellStart"/>
      <w:r w:rsidRPr="0015252D">
        <w:rPr>
          <w:rFonts w:asciiTheme="minorHAnsi" w:hAnsiTheme="minorHAnsi" w:cstheme="minorHAnsi"/>
          <w:i/>
          <w:sz w:val="20"/>
          <w:szCs w:val="20"/>
        </w:rPr>
        <w:t>riga</w:t>
      </w:r>
      <w:proofErr w:type="spellEnd"/>
      <w:r w:rsidRPr="0015252D">
        <w:rPr>
          <w:rFonts w:asciiTheme="minorHAnsi" w:hAnsiTheme="minorHAnsi" w:cstheme="minorHAnsi"/>
          <w:i/>
          <w:sz w:val="20"/>
          <w:szCs w:val="20"/>
        </w:rPr>
        <w:t xml:space="preserve"> di </w:t>
      </w:r>
      <w:proofErr w:type="spellStart"/>
      <w:r w:rsidRPr="0015252D">
        <w:rPr>
          <w:rFonts w:asciiTheme="minorHAnsi" w:hAnsiTheme="minorHAnsi" w:cstheme="minorHAnsi"/>
          <w:i/>
          <w:sz w:val="20"/>
          <w:szCs w:val="20"/>
        </w:rPr>
        <w:t>riferimento</w:t>
      </w:r>
      <w:proofErr w:type="spellEnd"/>
      <w:r w:rsidRPr="0015252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5252D">
        <w:rPr>
          <w:rFonts w:asciiTheme="minorHAnsi" w:hAnsiTheme="minorHAnsi" w:cstheme="minorHAnsi"/>
          <w:i/>
          <w:sz w:val="20"/>
          <w:szCs w:val="20"/>
        </w:rPr>
        <w:t>nel</w:t>
      </w:r>
      <w:proofErr w:type="spellEnd"/>
      <w:r w:rsidRPr="0015252D">
        <w:rPr>
          <w:rFonts w:asciiTheme="minorHAnsi" w:hAnsiTheme="minorHAnsi" w:cstheme="minorHAnsi"/>
          <w:i/>
          <w:sz w:val="20"/>
          <w:szCs w:val="20"/>
        </w:rPr>
        <w:t xml:space="preserve"> CV) </w:t>
      </w:r>
    </w:p>
    <w:tbl>
      <w:tblPr>
        <w:tblW w:w="1035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4574"/>
        <w:gridCol w:w="2690"/>
        <w:gridCol w:w="2690"/>
      </w:tblGrid>
      <w:tr w:rsidR="00C24543" w:rsidRPr="0015252D" w:rsidTr="0015252D">
        <w:trPr>
          <w:trHeight w:val="20"/>
          <w:jc w:val="center"/>
        </w:trPr>
        <w:tc>
          <w:tcPr>
            <w:tcW w:w="497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" w:name="_Hlk161315353"/>
            <w:r w:rsidRPr="0015252D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26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PUNTI (max. 75)</w:t>
            </w:r>
          </w:p>
        </w:tc>
        <w:tc>
          <w:tcPr>
            <w:tcW w:w="26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Autovalutazione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252D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del  CANDIDATO</w:t>
            </w:r>
            <w:proofErr w:type="gramEnd"/>
          </w:p>
        </w:tc>
      </w:tr>
      <w:tr w:rsidR="00C24543" w:rsidRPr="0015252D" w:rsidTr="0015252D">
        <w:trPr>
          <w:trHeight w:val="20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" w:name="_Hlk161250182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Dottorato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/ Master/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Specializzazione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perfezionamento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coerenti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con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il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profilo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richiesto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 10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4"/>
      <w:tr w:rsidR="00C24543" w:rsidRPr="0015252D" w:rsidTr="0015252D">
        <w:trPr>
          <w:trHeight w:val="685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lavorative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collaborazioni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documentate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coerenti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con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il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profilo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richiesto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 10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543" w:rsidRPr="0015252D" w:rsidTr="0015252D">
        <w:trPr>
          <w:trHeight w:val="20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documentate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docenza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PON, POR, PNSD o in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universitari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su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tematiche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coerenti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profilo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richiesto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 12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543" w:rsidRPr="0015252D" w:rsidTr="0015252D">
        <w:trPr>
          <w:trHeight w:val="20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documentate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docenza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extrascolastiche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istituzioni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scolastiche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su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tematiche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coerenti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profilo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richiesto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 10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543" w:rsidRPr="0015252D" w:rsidTr="0015252D">
        <w:trPr>
          <w:trHeight w:val="20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Partecipazione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almeno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25 ore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su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tematiche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coerenti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con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il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profilo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richiesto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0,25 punto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 4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543" w:rsidRPr="0015252D" w:rsidTr="0015252D">
        <w:trPr>
          <w:trHeight w:val="20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formatore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inerente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ad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progettuali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di interesse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specifico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coerenti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con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il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profilo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  <w:u w:val="single"/>
              </w:rPr>
              <w:t>richiesto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2 punto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 10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543" w:rsidRPr="0015252D" w:rsidTr="0015252D">
        <w:trPr>
          <w:trHeight w:val="20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Pubblicazione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monografie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e/o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articoli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riviste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scientifiche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e/o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giornali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coerenti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profilo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richiesto</w:t>
            </w:r>
            <w:proofErr w:type="spellEnd"/>
            <w:r w:rsidRPr="0015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1 punto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pubblicazione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 5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543" w:rsidRPr="0015252D" w:rsidTr="0015252D">
        <w:trPr>
          <w:trHeight w:val="20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informatiche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(ECDL, Microsoft, Cisco, ECDL, EIPASS, </w:t>
            </w:r>
            <w:r w:rsidRPr="0015252D">
              <w:rPr>
                <w:rStyle w:val="Enfasicorsivo"/>
                <w:rFonts w:asciiTheme="minorHAnsi" w:hAnsiTheme="minorHAnsi" w:cstheme="minorHAnsi"/>
                <w:sz w:val="20"/>
                <w:szCs w:val="20"/>
              </w:rPr>
              <w:t>etc</w:t>
            </w:r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1 punto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 5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543" w:rsidRPr="0015252D" w:rsidTr="0015252D">
        <w:trPr>
          <w:trHeight w:val="20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linguistiche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documentate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Livello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B1 o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superiore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conseguite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Enti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Istituti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certificatori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accreditati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1 punto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 5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543" w:rsidRPr="0015252D" w:rsidTr="0015252D">
        <w:trPr>
          <w:trHeight w:val="20"/>
          <w:jc w:val="center"/>
        </w:trPr>
        <w:tc>
          <w:tcPr>
            <w:tcW w:w="39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57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di tutor PCTO/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coordinatore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classe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coordinatore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dipartimento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funzione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strumentale</w:t>
            </w:r>
            <w:proofErr w:type="spellEnd"/>
            <w:r w:rsidRPr="0015252D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1 punto per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documentata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 xml:space="preserve"> di 4 </w:t>
            </w:r>
            <w:proofErr w:type="spellStart"/>
            <w:r w:rsidRPr="0015252D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C24543" w:rsidRPr="0015252D" w:rsidRDefault="00C24543" w:rsidP="007F370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13"/>
    <w:p w:rsidR="0015252D" w:rsidRPr="0015252D" w:rsidRDefault="0015252D" w:rsidP="0015252D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  <w:proofErr w:type="spellStart"/>
      <w:r w:rsidRPr="0015252D">
        <w:rPr>
          <w:rFonts w:asciiTheme="minorHAnsi" w:hAnsiTheme="minorHAnsi" w:cstheme="minorHAnsi"/>
          <w:shd w:val="clear" w:color="auto" w:fill="FFFFFF"/>
        </w:rPr>
        <w:t>Luogo</w:t>
      </w:r>
      <w:proofErr w:type="spellEnd"/>
      <w:r w:rsidRPr="0015252D">
        <w:rPr>
          <w:rFonts w:asciiTheme="minorHAnsi" w:hAnsiTheme="minorHAnsi" w:cstheme="minorHAnsi"/>
          <w:shd w:val="clear" w:color="auto" w:fill="FFFFFF"/>
        </w:rPr>
        <w:t xml:space="preserve"> ___________________, data __________</w:t>
      </w:r>
    </w:p>
    <w:p w:rsidR="007C3F04" w:rsidRPr="0015252D" w:rsidRDefault="0015252D" w:rsidP="0015252D">
      <w:pPr>
        <w:pStyle w:val="Corpotesto"/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Firma</w:t>
      </w:r>
      <w:proofErr w:type="spellEnd"/>
      <w:r>
        <w:rPr>
          <w:rFonts w:asciiTheme="minorHAnsi" w:hAnsiTheme="minorHAnsi" w:cstheme="minorHAnsi"/>
          <w:shd w:val="clear" w:color="auto" w:fill="FFFFFF"/>
        </w:rPr>
        <w:t>__________________</w:t>
      </w:r>
      <w:bookmarkStart w:id="15" w:name="_GoBack"/>
      <w:bookmarkEnd w:id="15"/>
    </w:p>
    <w:sectPr w:rsidR="007C3F04" w:rsidRPr="0015252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04"/>
    <w:rsid w:val="0002604E"/>
    <w:rsid w:val="0015252D"/>
    <w:rsid w:val="00266571"/>
    <w:rsid w:val="002B3D22"/>
    <w:rsid w:val="0039770A"/>
    <w:rsid w:val="005A1FA5"/>
    <w:rsid w:val="005C27F3"/>
    <w:rsid w:val="00777700"/>
    <w:rsid w:val="007C3F04"/>
    <w:rsid w:val="007E2465"/>
    <w:rsid w:val="008843C3"/>
    <w:rsid w:val="008E0A78"/>
    <w:rsid w:val="00903D2E"/>
    <w:rsid w:val="009B7743"/>
    <w:rsid w:val="00C24543"/>
    <w:rsid w:val="00D141DD"/>
    <w:rsid w:val="00DE1E4E"/>
    <w:rsid w:val="00E1709F"/>
    <w:rsid w:val="00E93676"/>
    <w:rsid w:val="00F3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E3C0"/>
  <w15:docId w15:val="{5C7C68AE-29C0-4752-967B-0648FBE6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5A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SERRA ROSSELLA</cp:lastModifiedBy>
  <cp:revision>14</cp:revision>
  <dcterms:created xsi:type="dcterms:W3CDTF">2024-03-13T18:51:00Z</dcterms:created>
  <dcterms:modified xsi:type="dcterms:W3CDTF">2024-06-13T09:33:00Z</dcterms:modified>
  <dc:language>en-US</dc:language>
</cp:coreProperties>
</file>