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A8" w:rsidRDefault="00A21DA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</w:p>
    <w:p w:rsidR="00A21DA8" w:rsidRDefault="00D82B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i/>
        </w:rPr>
      </w:pPr>
      <w:r>
        <w:rPr>
          <w:rFonts w:ascii="Century Gothic" w:eastAsia="Century Gothic" w:hAnsi="Century Gothic" w:cs="Century Gothic"/>
          <w:sz w:val="16"/>
          <w:szCs w:val="16"/>
        </w:rPr>
        <w:t xml:space="preserve">                </w:t>
      </w:r>
      <w:r w:rsidR="00856D89">
        <w:rPr>
          <w:rFonts w:ascii="Arial" w:eastAsia="Arial" w:hAnsi="Arial" w:cs="Arial"/>
          <w:b/>
          <w:i/>
        </w:rPr>
        <w:t>ALLEGATO RISERVATO AL DOCUMENTO DEL 15 MAGGIO</w:t>
      </w: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i/>
          <w:sz w:val="12"/>
          <w:szCs w:val="12"/>
        </w:rPr>
      </w:pPr>
    </w:p>
    <w:p w:rsidR="00A21DA8" w:rsidRDefault="00856D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STUDENTE con diagnosi di Disturbo Specifico dell’Apprendimento</w:t>
      </w: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2"/>
          <w:szCs w:val="12"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2"/>
          <w:szCs w:val="12"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2"/>
          <w:szCs w:val="12"/>
        </w:rPr>
      </w:pPr>
    </w:p>
    <w:p w:rsidR="00A21DA8" w:rsidRDefault="00856D8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DATI RELATIVI ALLO/A STUDENTE/ESSA</w:t>
      </w: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A21DA8" w:rsidRDefault="0085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Cognome e nome</w:t>
      </w:r>
    </w:p>
    <w:p w:rsidR="00A21DA8" w:rsidRDefault="0085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e luogo di nascita</w:t>
      </w:r>
    </w:p>
    <w:p w:rsidR="00A21DA8" w:rsidRDefault="0085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Classe Corso</w:t>
      </w:r>
    </w:p>
    <w:p w:rsidR="00A21DA8" w:rsidRDefault="0085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dell’ultima diagnosi</w:t>
      </w:r>
    </w:p>
    <w:p w:rsidR="00A21DA8" w:rsidRDefault="00856D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rilasciata da</w:t>
      </w: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A21DA8" w:rsidRDefault="00856D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 integrazione del PDP allegato si dichiara quanto segue</w:t>
      </w: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A21DA8" w:rsidRDefault="00856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MISURE DISPENSATIVE ED INTERVENTI DI PERSONALIZZAZIONE</w:t>
      </w:r>
    </w:p>
    <w:p w:rsidR="00A21DA8" w:rsidRDefault="00856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Nell’ambito delle discipline l’alunno/a è </w:t>
      </w:r>
      <w:proofErr w:type="gramStart"/>
      <w:r>
        <w:rPr>
          <w:rFonts w:ascii="Arial" w:eastAsia="Arial" w:hAnsi="Arial" w:cs="Arial"/>
        </w:rPr>
        <w:t>stata dispensato</w:t>
      </w:r>
      <w:proofErr w:type="gramEnd"/>
      <w:r>
        <w:rPr>
          <w:rFonts w:ascii="Arial" w:eastAsia="Arial" w:hAnsi="Arial" w:cs="Arial"/>
        </w:rPr>
        <w:t>/a:</w:t>
      </w:r>
    </w:p>
    <w:p w:rsidR="00A21DA8" w:rsidRDefault="00856D8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dalla lettura ad alta voce;</w:t>
      </w:r>
    </w:p>
    <w:p w:rsidR="00A21DA8" w:rsidRDefault="00856D8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dal prendere appunti;</w:t>
      </w:r>
    </w:p>
    <w:p w:rsidR="00A21DA8" w:rsidRDefault="00856D8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dai tempi standard;</w:t>
      </w:r>
    </w:p>
    <w:p w:rsidR="00A21DA8" w:rsidRDefault="00856D8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dal copiare dalla lavagna;</w:t>
      </w:r>
    </w:p>
    <w:p w:rsidR="00A21DA8" w:rsidRDefault="00856D8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dalla dettatura di testi/o appunti;</w:t>
      </w:r>
    </w:p>
    <w:p w:rsidR="00A21DA8" w:rsidRDefault="00856D8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dalla effettuazione di più prove valutative scritte e/o orali nella medesima giornata;</w:t>
      </w:r>
    </w:p>
    <w:p w:rsidR="00A21DA8" w:rsidRDefault="00856D8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dallo studio mnemonico di formule e tabelle;</w:t>
      </w:r>
    </w:p>
    <w:p w:rsidR="00A21DA8" w:rsidRDefault="00856D8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altro ............................................................................................................................</w:t>
      </w: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:rsidR="00A21DA8" w:rsidRDefault="00856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STRUMENTI COMPENSATIVI</w:t>
      </w:r>
    </w:p>
    <w:p w:rsidR="00A21DA8" w:rsidRDefault="00856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L’alunno/a ha usufruito dei seguenti strumenti compensativi:</w:t>
      </w:r>
    </w:p>
    <w:p w:rsidR="00A21DA8" w:rsidRDefault="00856D89" w:rsidP="001C694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libri digitali;</w:t>
      </w:r>
    </w:p>
    <w:p w:rsidR="00A21DA8" w:rsidRDefault="00856D89" w:rsidP="001C694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tabelle, formulari personali, procedure specifiche, sintesi, schemi e mappe;</w:t>
      </w:r>
    </w:p>
    <w:p w:rsidR="00A21DA8" w:rsidRDefault="00856D89" w:rsidP="001C694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calcolatrice;</w:t>
      </w:r>
    </w:p>
    <w:p w:rsidR="00A21DA8" w:rsidRDefault="00856D89" w:rsidP="001C694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computer con videoscrittura, correttore ortografico, stampante e scanner;</w:t>
      </w:r>
    </w:p>
    <w:p w:rsidR="00A21DA8" w:rsidRDefault="00856D89" w:rsidP="001C694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risorse audio (registrazioni, audiolibri, libri parlati);</w:t>
      </w:r>
    </w:p>
    <w:p w:rsidR="00A21DA8" w:rsidRDefault="00856D89" w:rsidP="001C694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software didattici;</w:t>
      </w:r>
    </w:p>
    <w:p w:rsidR="00A21DA8" w:rsidRDefault="00856D89" w:rsidP="001C694A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altro ..........................................................................................................</w:t>
      </w:r>
    </w:p>
    <w:p w:rsidR="00A21DA8" w:rsidRDefault="00A21D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b/>
        </w:rPr>
      </w:pPr>
    </w:p>
    <w:p w:rsidR="00A21DA8" w:rsidRDefault="00A21D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b/>
        </w:rPr>
      </w:pPr>
    </w:p>
    <w:p w:rsidR="00A21DA8" w:rsidRDefault="00A21D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b/>
        </w:rPr>
      </w:pPr>
    </w:p>
    <w:p w:rsidR="00A21DA8" w:rsidRDefault="00856D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CRITERI E MODALIT</w:t>
      </w:r>
      <w:r w:rsidR="00A17CFA">
        <w:rPr>
          <w:rFonts w:ascii="Arial" w:eastAsia="Arial" w:hAnsi="Arial" w:cs="Arial"/>
          <w:b/>
        </w:rPr>
        <w:t>À</w:t>
      </w:r>
      <w:r>
        <w:rPr>
          <w:rFonts w:ascii="Arial" w:eastAsia="Arial" w:hAnsi="Arial" w:cs="Arial"/>
          <w:b/>
        </w:rPr>
        <w:t xml:space="preserve"> DI VERIFICA E VALUTAZIONE</w:t>
      </w:r>
    </w:p>
    <w:p w:rsidR="00A21DA8" w:rsidRDefault="00856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Sono state adottate le seguenti modalità di verifica e valutazione:</w:t>
      </w:r>
    </w:p>
    <w:p w:rsidR="00A21DA8" w:rsidRDefault="00856D89" w:rsidP="001C694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verifiche orali programmate (argomenti e tempi);</w:t>
      </w:r>
    </w:p>
    <w:p w:rsidR="00A21DA8" w:rsidRDefault="00856D89" w:rsidP="001C694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tempi più lunghi nelle verifiche scritte;</w:t>
      </w:r>
    </w:p>
    <w:p w:rsidR="00A21DA8" w:rsidRDefault="00856D89" w:rsidP="001C694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riduzione dei quesiti nelle verifiche scritte;</w:t>
      </w:r>
    </w:p>
    <w:p w:rsidR="00A21DA8" w:rsidRDefault="00856D89" w:rsidP="001C694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compensazione con prove orali di compiti scritti;</w:t>
      </w:r>
    </w:p>
    <w:p w:rsidR="00A21DA8" w:rsidRDefault="00856D89" w:rsidP="001C694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consegna in italiano nelle verifiche scritte di lingua e letteratura inglese;</w:t>
      </w:r>
    </w:p>
    <w:p w:rsidR="00A21DA8" w:rsidRDefault="00856D89" w:rsidP="001C694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spiegazione dettagliata della consegna;</w:t>
      </w:r>
    </w:p>
    <w:p w:rsidR="00A21DA8" w:rsidRDefault="00856D89" w:rsidP="001C694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uso di mediatori didattici durante le prove scritte e orali (mappe concettuali e schemi elaborati dall’alunno/a stesso/a);</w:t>
      </w:r>
    </w:p>
    <w:p w:rsidR="00A21DA8" w:rsidRDefault="00856D89" w:rsidP="001C694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uso di mediatori didattici durante le prove scritte e orali (mappe concettuali e schemi elaborati dall’insegnante o proposti dal manuale)</w:t>
      </w:r>
    </w:p>
    <w:p w:rsidR="00A21DA8" w:rsidRDefault="00856D8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altro .............................................................................................................................</w:t>
      </w: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A21DA8" w:rsidRDefault="00856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Pertanto nelle SIMULAZIONI PER L’ESAME DI STATO a conclusione del 2° ciclo </w:t>
      </w:r>
      <w:proofErr w:type="gramStart"/>
      <w:r>
        <w:rPr>
          <w:rFonts w:ascii="Arial" w:eastAsia="Arial" w:hAnsi="Arial" w:cs="Arial"/>
          <w:b/>
        </w:rPr>
        <w:t xml:space="preserve">di </w:t>
      </w:r>
      <w:proofErr w:type="gramEnd"/>
      <w:r>
        <w:rPr>
          <w:rFonts w:ascii="Arial" w:eastAsia="Arial" w:hAnsi="Arial" w:cs="Arial"/>
          <w:b/>
        </w:rPr>
        <w:t xml:space="preserve">istruzione si sono adottate le seguenti </w:t>
      </w:r>
      <w:r>
        <w:rPr>
          <w:rFonts w:ascii="Arial" w:eastAsia="Arial" w:hAnsi="Arial" w:cs="Arial"/>
        </w:rPr>
        <w:t xml:space="preserve"> modalità (tempi e strumenti compensativi) e i seguenti  criteri valutativi </w:t>
      </w: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</w:rPr>
      </w:pPr>
    </w:p>
    <w:p w:rsidR="00A21DA8" w:rsidRDefault="00856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Prima prova:</w:t>
      </w:r>
    </w:p>
    <w:p w:rsidR="00A21DA8" w:rsidRDefault="00856D89" w:rsidP="001C694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lettura</w:t>
      </w:r>
      <w:proofErr w:type="gramEnd"/>
      <w:r>
        <w:rPr>
          <w:rFonts w:ascii="Arial" w:eastAsia="Arial" w:hAnsi="Arial" w:cs="Arial"/>
        </w:rPr>
        <w:t xml:space="preserve"> dei testi ministeriali, anche ripetuta più volte  su richiesta dell’alunno/a</w:t>
      </w:r>
    </w:p>
    <w:p w:rsidR="00A21DA8" w:rsidRDefault="00856D89" w:rsidP="001C694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utilizzo della videoscrittura</w:t>
      </w:r>
    </w:p>
    <w:p w:rsidR="00A21DA8" w:rsidRDefault="00856D89" w:rsidP="001C694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altro.............................................................................................................................</w:t>
      </w: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:rsidR="00E77FEE" w:rsidRDefault="00E77F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</w:rPr>
      </w:pPr>
    </w:p>
    <w:p w:rsidR="00A21DA8" w:rsidRDefault="00856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Seconda prova:</w:t>
      </w:r>
    </w:p>
    <w:p w:rsidR="00A21DA8" w:rsidRDefault="00856D89" w:rsidP="001C694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lettura dei testi ministeriali, anche ripetuta più volte su richiesta dell’alunno/a</w:t>
      </w:r>
    </w:p>
    <w:p w:rsidR="00A21DA8" w:rsidRDefault="00856D89" w:rsidP="001C694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chiarimenti sulla terminologia specifica per favorire la comprensione della prova</w:t>
      </w:r>
    </w:p>
    <w:p w:rsidR="00A21DA8" w:rsidRDefault="00856D89" w:rsidP="001C694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altro.............................................................................................................................</w:t>
      </w:r>
    </w:p>
    <w:p w:rsidR="00A21DA8" w:rsidRDefault="00A21D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:rsidR="00A21DA8" w:rsidRDefault="00856D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Per la gestione del colloquio orale il Consiglio di classe suggerisce di adottare i seguenti strumenti compensativi e le seguenti misure dispensative:</w:t>
      </w:r>
    </w:p>
    <w:p w:rsidR="00A21DA8" w:rsidRDefault="00856D89" w:rsidP="001C694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Lasciare il tempo per la rielaborazione mentale</w:t>
      </w:r>
    </w:p>
    <w:p w:rsidR="00A21DA8" w:rsidRDefault="00856D89" w:rsidP="001C694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Lasciar esprimere senza interruzioni</w:t>
      </w:r>
    </w:p>
    <w:p w:rsidR="00A21DA8" w:rsidRDefault="00856D89" w:rsidP="001C694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Utilizzare domande facilitanti</w:t>
      </w:r>
    </w:p>
    <w:p w:rsidR="00A21DA8" w:rsidRDefault="00856D89" w:rsidP="001C694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caso di procedure complesse, prevedere domande intermedie</w:t>
      </w:r>
    </w:p>
    <w:p w:rsidR="00A21DA8" w:rsidRDefault="00856D89" w:rsidP="001C694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utilizzo di schemi predisposti e mappe concettuali</w:t>
      </w:r>
    </w:p>
    <w:p w:rsidR="00A21DA8" w:rsidRDefault="00856D89" w:rsidP="001C694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altro ………………………………</w:t>
      </w: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:rsidR="00A21DA8" w:rsidRDefault="00A21DA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:rsidR="00A21DA8" w:rsidRDefault="00856D8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Il Consiglio di Classe della classe:</w:t>
      </w:r>
      <w:proofErr w:type="gramStart"/>
      <w:r>
        <w:rPr>
          <w:rFonts w:ascii="Arial" w:eastAsia="Arial" w:hAnsi="Arial" w:cs="Arial"/>
          <w:b/>
        </w:rPr>
        <w:t xml:space="preserve">  </w:t>
      </w:r>
      <w:proofErr w:type="gramEnd"/>
      <w:r>
        <w:rPr>
          <w:rFonts w:ascii="Arial" w:eastAsia="Arial" w:hAnsi="Arial" w:cs="Arial"/>
          <w:b/>
        </w:rPr>
        <w:tab/>
        <w:t xml:space="preserve">…………. </w:t>
      </w:r>
      <w:r>
        <w:rPr>
          <w:rFonts w:ascii="Arial" w:eastAsia="Arial" w:hAnsi="Arial" w:cs="Arial"/>
          <w:b/>
        </w:rPr>
        <w:tab/>
      </w:r>
      <w:proofErr w:type="spellStart"/>
      <w:r>
        <w:rPr>
          <w:rFonts w:ascii="Arial" w:eastAsia="Arial" w:hAnsi="Arial" w:cs="Arial"/>
          <w:b/>
        </w:rPr>
        <w:t>a.s.</w:t>
      </w:r>
      <w:proofErr w:type="spellEnd"/>
      <w:r>
        <w:rPr>
          <w:rFonts w:ascii="Arial" w:eastAsia="Arial" w:hAnsi="Arial" w:cs="Arial"/>
          <w:b/>
        </w:rPr>
        <w:t xml:space="preserve"> …........................</w:t>
      </w:r>
    </w:p>
    <w:p w:rsidR="00A21DA8" w:rsidRDefault="00856D89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tbl>
      <w:tblPr>
        <w:tblStyle w:val="a"/>
        <w:tblW w:w="953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847"/>
        <w:gridCol w:w="3688"/>
      </w:tblGrid>
      <w:tr w:rsidR="00A21DA8">
        <w:trPr>
          <w:trHeight w:val="304"/>
        </w:trPr>
        <w:tc>
          <w:tcPr>
            <w:tcW w:w="58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DA8" w:rsidRDefault="00856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3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DA8" w:rsidRDefault="00856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FIRMA DEL DOCENTE</w:t>
            </w:r>
          </w:p>
        </w:tc>
      </w:tr>
      <w:tr w:rsidR="00A21DA8">
        <w:trPr>
          <w:trHeight w:val="443"/>
        </w:trPr>
        <w:tc>
          <w:tcPr>
            <w:tcW w:w="58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  <w:vAlign w:val="center"/>
          </w:tcPr>
          <w:p w:rsidR="00A21DA8" w:rsidRDefault="00A2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jc w:val="both"/>
            </w:pPr>
          </w:p>
        </w:tc>
        <w:tc>
          <w:tcPr>
            <w:tcW w:w="3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DA8" w:rsidRDefault="00A21DA8"/>
        </w:tc>
      </w:tr>
      <w:tr w:rsidR="00A21DA8">
        <w:trPr>
          <w:trHeight w:val="443"/>
        </w:trPr>
        <w:tc>
          <w:tcPr>
            <w:tcW w:w="58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  <w:vAlign w:val="center"/>
          </w:tcPr>
          <w:p w:rsidR="00A21DA8" w:rsidRDefault="00A2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</w:pPr>
          </w:p>
        </w:tc>
        <w:tc>
          <w:tcPr>
            <w:tcW w:w="3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DA8" w:rsidRDefault="00A21DA8"/>
        </w:tc>
      </w:tr>
      <w:tr w:rsidR="00A21DA8">
        <w:trPr>
          <w:trHeight w:val="443"/>
        </w:trPr>
        <w:tc>
          <w:tcPr>
            <w:tcW w:w="58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  <w:vAlign w:val="center"/>
          </w:tcPr>
          <w:p w:rsidR="00A21DA8" w:rsidRDefault="00A2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</w:pPr>
          </w:p>
        </w:tc>
        <w:tc>
          <w:tcPr>
            <w:tcW w:w="3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DA8" w:rsidRDefault="00A21DA8"/>
        </w:tc>
      </w:tr>
      <w:tr w:rsidR="00A21DA8">
        <w:trPr>
          <w:trHeight w:val="443"/>
        </w:trPr>
        <w:tc>
          <w:tcPr>
            <w:tcW w:w="58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  <w:vAlign w:val="center"/>
          </w:tcPr>
          <w:p w:rsidR="00A21DA8" w:rsidRDefault="00A2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</w:pPr>
          </w:p>
        </w:tc>
        <w:tc>
          <w:tcPr>
            <w:tcW w:w="3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DA8" w:rsidRDefault="00A21DA8"/>
        </w:tc>
      </w:tr>
      <w:tr w:rsidR="00A21DA8">
        <w:trPr>
          <w:trHeight w:val="443"/>
        </w:trPr>
        <w:tc>
          <w:tcPr>
            <w:tcW w:w="58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  <w:vAlign w:val="center"/>
          </w:tcPr>
          <w:p w:rsidR="00A21DA8" w:rsidRDefault="00A2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</w:pPr>
          </w:p>
        </w:tc>
        <w:tc>
          <w:tcPr>
            <w:tcW w:w="3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DA8" w:rsidRDefault="00A21DA8"/>
        </w:tc>
      </w:tr>
      <w:tr w:rsidR="00A21DA8">
        <w:trPr>
          <w:trHeight w:val="443"/>
        </w:trPr>
        <w:tc>
          <w:tcPr>
            <w:tcW w:w="58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  <w:vAlign w:val="center"/>
          </w:tcPr>
          <w:p w:rsidR="00A21DA8" w:rsidRDefault="00A2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</w:pPr>
          </w:p>
        </w:tc>
        <w:tc>
          <w:tcPr>
            <w:tcW w:w="3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DA8" w:rsidRDefault="00A21DA8"/>
        </w:tc>
      </w:tr>
      <w:tr w:rsidR="00A21DA8">
        <w:trPr>
          <w:trHeight w:val="247"/>
        </w:trPr>
        <w:tc>
          <w:tcPr>
            <w:tcW w:w="58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  <w:vAlign w:val="center"/>
          </w:tcPr>
          <w:p w:rsidR="00A21DA8" w:rsidRDefault="00A21DA8"/>
        </w:tc>
        <w:tc>
          <w:tcPr>
            <w:tcW w:w="3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DA8" w:rsidRDefault="00A21DA8"/>
        </w:tc>
      </w:tr>
      <w:tr w:rsidR="00A21DA8">
        <w:trPr>
          <w:trHeight w:val="247"/>
        </w:trPr>
        <w:tc>
          <w:tcPr>
            <w:tcW w:w="58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  <w:vAlign w:val="center"/>
          </w:tcPr>
          <w:p w:rsidR="00A21DA8" w:rsidRDefault="00A21DA8"/>
        </w:tc>
        <w:tc>
          <w:tcPr>
            <w:tcW w:w="3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DA8" w:rsidRDefault="00A21DA8"/>
        </w:tc>
      </w:tr>
      <w:tr w:rsidR="00A21DA8">
        <w:trPr>
          <w:trHeight w:val="443"/>
        </w:trPr>
        <w:tc>
          <w:tcPr>
            <w:tcW w:w="58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  <w:vAlign w:val="center"/>
          </w:tcPr>
          <w:p w:rsidR="00A21DA8" w:rsidRDefault="00A2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</w:pPr>
          </w:p>
        </w:tc>
        <w:tc>
          <w:tcPr>
            <w:tcW w:w="3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DA8" w:rsidRDefault="00A21DA8"/>
        </w:tc>
      </w:tr>
      <w:tr w:rsidR="00A21DA8">
        <w:trPr>
          <w:trHeight w:val="247"/>
        </w:trPr>
        <w:tc>
          <w:tcPr>
            <w:tcW w:w="58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  <w:vAlign w:val="center"/>
          </w:tcPr>
          <w:p w:rsidR="00A21DA8" w:rsidRDefault="00A21DA8"/>
        </w:tc>
        <w:tc>
          <w:tcPr>
            <w:tcW w:w="3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DA8" w:rsidRDefault="00A21DA8"/>
        </w:tc>
      </w:tr>
      <w:tr w:rsidR="00A21DA8">
        <w:trPr>
          <w:trHeight w:val="443"/>
        </w:trPr>
        <w:tc>
          <w:tcPr>
            <w:tcW w:w="58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  <w:vAlign w:val="center"/>
          </w:tcPr>
          <w:p w:rsidR="00A21DA8" w:rsidRDefault="00A21D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</w:pPr>
          </w:p>
        </w:tc>
        <w:tc>
          <w:tcPr>
            <w:tcW w:w="36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1DA8" w:rsidRDefault="00A21DA8"/>
        </w:tc>
      </w:tr>
    </w:tbl>
    <w:p w:rsidR="00A21DA8" w:rsidRDefault="00A21DA8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2"/>
          <w:szCs w:val="12"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A21DA8" w:rsidRDefault="00856D8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Brescia, …........................................................</w:t>
      </w: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A21DA8" w:rsidRDefault="00A21D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A17CFA" w:rsidRDefault="00A17CF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:rsidR="0095601D" w:rsidRPr="0095601D" w:rsidRDefault="0095601D" w:rsidP="00B27E9E">
      <w:pPr>
        <w:pStyle w:val="Titolo1"/>
        <w:keepNext w:val="0"/>
        <w:keepLines w:val="0"/>
        <w:widowControl w:val="0"/>
        <w:spacing w:before="29"/>
        <w:ind w:left="142"/>
        <w:jc w:val="center"/>
        <w:rPr>
          <w:sz w:val="6"/>
          <w:szCs w:val="6"/>
        </w:rPr>
      </w:pPr>
      <w:bookmarkStart w:id="0" w:name="_heading=h.3znysh7" w:colFirst="0" w:colLast="0"/>
      <w:bookmarkEnd w:id="0"/>
    </w:p>
    <w:p w:rsidR="00B27E9E" w:rsidRDefault="00B27E9E" w:rsidP="00B27E9E">
      <w:pPr>
        <w:pStyle w:val="Titolo1"/>
        <w:keepNext w:val="0"/>
        <w:keepLines w:val="0"/>
        <w:widowControl w:val="0"/>
        <w:spacing w:before="29"/>
        <w:ind w:left="142"/>
        <w:jc w:val="center"/>
        <w:rPr>
          <w:sz w:val="18"/>
          <w:szCs w:val="18"/>
        </w:rPr>
      </w:pPr>
      <w:r>
        <w:rPr>
          <w:sz w:val="18"/>
          <w:szCs w:val="18"/>
        </w:rPr>
        <w:t>GRIGLIA DI VALUTAZIONE TIPOLOGIA A</w:t>
      </w:r>
    </w:p>
    <w:p w:rsidR="0095601D" w:rsidRPr="0035388F" w:rsidRDefault="0095601D" w:rsidP="0095601D">
      <w:pPr>
        <w:rPr>
          <w:sz w:val="6"/>
          <w:szCs w:val="6"/>
        </w:rPr>
      </w:pPr>
    </w:p>
    <w:p w:rsidR="00A21DA8" w:rsidRDefault="00A21DA8" w:rsidP="00B27E9E">
      <w:pPr>
        <w:pStyle w:val="Titolo1"/>
        <w:keepNext w:val="0"/>
        <w:keepLines w:val="0"/>
        <w:widowControl w:val="0"/>
        <w:spacing w:before="29"/>
        <w:ind w:left="142"/>
        <w:rPr>
          <w:b w:val="0"/>
          <w:sz w:val="16"/>
          <w:szCs w:val="16"/>
        </w:rPr>
      </w:pPr>
    </w:p>
    <w:tbl>
      <w:tblPr>
        <w:tblW w:w="1000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7"/>
        <w:gridCol w:w="5206"/>
        <w:gridCol w:w="1110"/>
        <w:gridCol w:w="684"/>
      </w:tblGrid>
      <w:tr w:rsidR="0035388F" w:rsidRPr="00BA23B2" w:rsidTr="0035388F">
        <w:trPr>
          <w:trHeight w:val="227"/>
        </w:trPr>
        <w:tc>
          <w:tcPr>
            <w:tcW w:w="3007" w:type="dxa"/>
            <w:vAlign w:val="center"/>
          </w:tcPr>
          <w:p w:rsidR="0035388F" w:rsidRPr="00BA23B2" w:rsidRDefault="0035388F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698"/>
              <w:jc w:val="center"/>
              <w:rPr>
                <w:b/>
                <w:sz w:val="16"/>
                <w:szCs w:val="16"/>
              </w:rPr>
            </w:pPr>
            <w:bookmarkStart w:id="1" w:name="_heading=h.egj1yhvuk94e" w:colFirst="0" w:colLast="0"/>
            <w:bookmarkEnd w:id="1"/>
            <w:r w:rsidRPr="00BA23B2">
              <w:rPr>
                <w:b/>
                <w:sz w:val="16"/>
                <w:szCs w:val="16"/>
              </w:rPr>
              <w:t>INDICATORI SPECIFICI</w:t>
            </w:r>
          </w:p>
        </w:tc>
        <w:tc>
          <w:tcPr>
            <w:tcW w:w="5206" w:type="dxa"/>
            <w:vAlign w:val="center"/>
          </w:tcPr>
          <w:p w:rsidR="0035388F" w:rsidRPr="00BA23B2" w:rsidRDefault="0035388F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jc w:val="center"/>
              <w:rPr>
                <w:b/>
                <w:sz w:val="16"/>
                <w:szCs w:val="16"/>
              </w:rPr>
            </w:pPr>
            <w:r w:rsidRPr="00BA23B2">
              <w:rPr>
                <w:b/>
                <w:sz w:val="16"/>
                <w:szCs w:val="16"/>
              </w:rPr>
              <w:t>DESCRITTORI SPECIFICI</w:t>
            </w:r>
          </w:p>
        </w:tc>
        <w:tc>
          <w:tcPr>
            <w:tcW w:w="1110" w:type="dxa"/>
            <w:vAlign w:val="center"/>
          </w:tcPr>
          <w:p w:rsidR="0035388F" w:rsidRPr="00BA23B2" w:rsidRDefault="0035388F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:rsidR="0035388F" w:rsidRPr="00BA23B2" w:rsidRDefault="0035388F" w:rsidP="00353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b/>
                <w:sz w:val="16"/>
                <w:szCs w:val="16"/>
              </w:rPr>
            </w:pPr>
            <w:r w:rsidRPr="00BA23B2">
              <w:rPr>
                <w:b/>
                <w:sz w:val="16"/>
                <w:szCs w:val="16"/>
              </w:rPr>
              <w:t>Punti</w:t>
            </w:r>
          </w:p>
        </w:tc>
      </w:tr>
      <w:tr w:rsidR="0035388F" w:rsidRPr="00BA23B2" w:rsidTr="0035388F">
        <w:trPr>
          <w:trHeight w:val="1147"/>
        </w:trPr>
        <w:tc>
          <w:tcPr>
            <w:tcW w:w="3007" w:type="dxa"/>
          </w:tcPr>
          <w:p w:rsidR="0035388F" w:rsidRDefault="0035388F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:rsidR="0035388F" w:rsidRPr="00CB4A9E" w:rsidRDefault="0035388F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:rsidR="0035388F" w:rsidRPr="00CB4A9E" w:rsidRDefault="0035388F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:rsidR="0035388F" w:rsidRPr="00BA23B2" w:rsidRDefault="0035388F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b/>
                <w:sz w:val="16"/>
                <w:szCs w:val="16"/>
              </w:rPr>
            </w:pPr>
            <w:r w:rsidRPr="00BA23B2">
              <w:rPr>
                <w:b/>
                <w:sz w:val="16"/>
                <w:szCs w:val="16"/>
              </w:rPr>
              <w:t>Rispetto dei vincoli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A23B2">
              <w:rPr>
                <w:b/>
                <w:sz w:val="16"/>
                <w:szCs w:val="16"/>
              </w:rPr>
              <w:t>posti nella consegna</w:t>
            </w:r>
          </w:p>
        </w:tc>
        <w:tc>
          <w:tcPr>
            <w:tcW w:w="5206" w:type="dxa"/>
          </w:tcPr>
          <w:p w:rsidR="0035388F" w:rsidRPr="00BA23B2" w:rsidRDefault="0035388F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BA23B2">
              <w:rPr>
                <w:sz w:val="16"/>
                <w:szCs w:val="16"/>
              </w:rPr>
              <w:t>Consegne e vincoli r</w:t>
            </w:r>
            <w:r>
              <w:rPr>
                <w:sz w:val="16"/>
                <w:szCs w:val="16"/>
              </w:rPr>
              <w:t>ispettati (per nulla, quasi per</w:t>
            </w:r>
            <w:r w:rsidRPr="00BA23B2">
              <w:rPr>
                <w:sz w:val="16"/>
                <w:szCs w:val="16"/>
              </w:rPr>
              <w:t xml:space="preserve"> </w:t>
            </w:r>
            <w:proofErr w:type="gramStart"/>
            <w:r w:rsidRPr="00BA23B2">
              <w:rPr>
                <w:sz w:val="16"/>
                <w:szCs w:val="16"/>
              </w:rPr>
              <w:t>nulla</w:t>
            </w:r>
            <w:proofErr w:type="gramEnd"/>
            <w:r w:rsidRPr="00BA23B2">
              <w:rPr>
                <w:sz w:val="16"/>
                <w:szCs w:val="16"/>
              </w:rPr>
              <w:t>, minimi)</w:t>
            </w:r>
          </w:p>
          <w:p w:rsidR="0035388F" w:rsidRPr="00BA23B2" w:rsidRDefault="0035388F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BA23B2">
              <w:rPr>
                <w:sz w:val="16"/>
                <w:szCs w:val="16"/>
              </w:rPr>
              <w:t xml:space="preserve">Consegne e vincoli parzialmente e/o sommariamente </w:t>
            </w:r>
            <w:proofErr w:type="gramStart"/>
            <w:r w:rsidRPr="00BA23B2">
              <w:rPr>
                <w:sz w:val="16"/>
                <w:szCs w:val="16"/>
              </w:rPr>
              <w:t>rispettati</w:t>
            </w:r>
            <w:proofErr w:type="gramEnd"/>
          </w:p>
          <w:p w:rsidR="0035388F" w:rsidRPr="00BA23B2" w:rsidRDefault="0035388F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b/>
                <w:sz w:val="16"/>
                <w:szCs w:val="16"/>
              </w:rPr>
            </w:pPr>
            <w:r w:rsidRPr="00BA23B2">
              <w:rPr>
                <w:b/>
                <w:sz w:val="16"/>
                <w:szCs w:val="16"/>
              </w:rPr>
              <w:t xml:space="preserve">Consegne e vincoli sostanzialmente </w:t>
            </w:r>
            <w:proofErr w:type="gramStart"/>
            <w:r w:rsidRPr="00BA23B2">
              <w:rPr>
                <w:b/>
                <w:sz w:val="16"/>
                <w:szCs w:val="16"/>
              </w:rPr>
              <w:t>rispettati</w:t>
            </w:r>
            <w:proofErr w:type="gramEnd"/>
          </w:p>
          <w:p w:rsidR="0035388F" w:rsidRPr="00BA23B2" w:rsidRDefault="0035388F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BA23B2">
              <w:rPr>
                <w:sz w:val="16"/>
                <w:szCs w:val="16"/>
              </w:rPr>
              <w:t xml:space="preserve">Consegne e vincoli pienamente rispettati o con qualche lieve </w:t>
            </w:r>
            <w:proofErr w:type="gramStart"/>
            <w:r w:rsidRPr="00BA23B2">
              <w:rPr>
                <w:sz w:val="16"/>
                <w:szCs w:val="16"/>
              </w:rPr>
              <w:t>incertezza</w:t>
            </w:r>
            <w:proofErr w:type="gramEnd"/>
          </w:p>
          <w:p w:rsidR="0035388F" w:rsidRPr="00BA23B2" w:rsidRDefault="0035388F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BA23B2">
              <w:rPr>
                <w:sz w:val="16"/>
                <w:szCs w:val="16"/>
              </w:rPr>
              <w:t>Consegne e vincoli rispettati</w:t>
            </w:r>
            <w:proofErr w:type="gramStart"/>
            <w:r w:rsidRPr="00BA23B2">
              <w:rPr>
                <w:sz w:val="16"/>
                <w:szCs w:val="16"/>
              </w:rPr>
              <w:t xml:space="preserve">  </w:t>
            </w:r>
            <w:proofErr w:type="gramEnd"/>
            <w:r w:rsidRPr="00BA23B2">
              <w:rPr>
                <w:sz w:val="16"/>
                <w:szCs w:val="16"/>
              </w:rPr>
              <w:t>e/o scrupolosamente  rispettati</w:t>
            </w:r>
          </w:p>
        </w:tc>
        <w:tc>
          <w:tcPr>
            <w:tcW w:w="1110" w:type="dxa"/>
          </w:tcPr>
          <w:p w:rsidR="0035388F" w:rsidRPr="00BA23B2" w:rsidRDefault="0035388F" w:rsidP="00353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BA23B2">
              <w:rPr>
                <w:sz w:val="16"/>
                <w:szCs w:val="16"/>
              </w:rPr>
              <w:t xml:space="preserve">1- </w:t>
            </w:r>
            <w:proofErr w:type="gramStart"/>
            <w:r w:rsidRPr="00BA23B2">
              <w:rPr>
                <w:sz w:val="16"/>
                <w:szCs w:val="16"/>
              </w:rPr>
              <w:t>3</w:t>
            </w:r>
            <w:proofErr w:type="gramEnd"/>
          </w:p>
          <w:p w:rsidR="0035388F" w:rsidRPr="00BA23B2" w:rsidRDefault="0035388F" w:rsidP="00353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BA23B2">
              <w:rPr>
                <w:sz w:val="16"/>
                <w:szCs w:val="16"/>
              </w:rPr>
              <w:t>4 -5</w:t>
            </w:r>
          </w:p>
          <w:p w:rsidR="0035388F" w:rsidRPr="00BA23B2" w:rsidRDefault="0035388F" w:rsidP="00353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b/>
                <w:sz w:val="16"/>
                <w:szCs w:val="16"/>
              </w:rPr>
            </w:pPr>
            <w:r w:rsidRPr="00BA23B2">
              <w:rPr>
                <w:b/>
                <w:sz w:val="16"/>
                <w:szCs w:val="16"/>
              </w:rPr>
              <w:t>6</w:t>
            </w:r>
          </w:p>
          <w:p w:rsidR="0035388F" w:rsidRPr="00BA23B2" w:rsidRDefault="0035388F" w:rsidP="00353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BA23B2">
              <w:rPr>
                <w:sz w:val="16"/>
                <w:szCs w:val="16"/>
              </w:rPr>
              <w:t>7 - 8</w:t>
            </w:r>
          </w:p>
          <w:p w:rsidR="0035388F" w:rsidRPr="00BA23B2" w:rsidRDefault="0035388F" w:rsidP="00353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BA23B2">
              <w:rPr>
                <w:sz w:val="16"/>
                <w:szCs w:val="16"/>
              </w:rPr>
              <w:t>9-10</w:t>
            </w:r>
          </w:p>
        </w:tc>
        <w:tc>
          <w:tcPr>
            <w:tcW w:w="684" w:type="dxa"/>
          </w:tcPr>
          <w:p w:rsidR="0035388F" w:rsidRPr="00BA23B2" w:rsidRDefault="0035388F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5388F" w:rsidRPr="00BA23B2" w:rsidTr="0035388F">
        <w:trPr>
          <w:trHeight w:val="1070"/>
        </w:trPr>
        <w:tc>
          <w:tcPr>
            <w:tcW w:w="3007" w:type="dxa"/>
          </w:tcPr>
          <w:p w:rsidR="0035388F" w:rsidRPr="00BA23B2" w:rsidRDefault="0035388F" w:rsidP="00BA39B2">
            <w:pPr>
              <w:pStyle w:val="NormaleWeb"/>
              <w:spacing w:before="0" w:beforeAutospacing="0" w:after="0" w:afterAutospacing="0" w:line="276" w:lineRule="auto"/>
              <w:ind w:left="108" w:right="113"/>
              <w:jc w:val="both"/>
              <w:rPr>
                <w:sz w:val="16"/>
                <w:szCs w:val="16"/>
              </w:rPr>
            </w:pPr>
            <w:r w:rsidRPr="00BA23B2">
              <w:rPr>
                <w:b/>
                <w:bCs/>
                <w:color w:val="000000"/>
                <w:sz w:val="16"/>
                <w:szCs w:val="16"/>
              </w:rPr>
              <w:t xml:space="preserve">Capacità di comprendere il testo nel senso complessivo e nei suoi snodi </w:t>
            </w:r>
            <w:proofErr w:type="gramStart"/>
            <w:r w:rsidRPr="00BA23B2">
              <w:rPr>
                <w:b/>
                <w:bCs/>
                <w:color w:val="000000"/>
                <w:sz w:val="16"/>
                <w:szCs w:val="16"/>
              </w:rPr>
              <w:t>tematici</w:t>
            </w:r>
            <w:proofErr w:type="gramEnd"/>
            <w:r w:rsidRPr="00BA23B2">
              <w:rPr>
                <w:b/>
                <w:bCs/>
                <w:color w:val="000000"/>
                <w:sz w:val="16"/>
                <w:szCs w:val="16"/>
              </w:rPr>
              <w:t xml:space="preserve"> e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stilistici; </w:t>
            </w:r>
            <w:r w:rsidRPr="00BA23B2">
              <w:rPr>
                <w:b/>
                <w:bCs/>
                <w:color w:val="000000"/>
                <w:sz w:val="16"/>
                <w:szCs w:val="16"/>
              </w:rPr>
              <w:t>puntualità nell’analisi lessicale, sintattica, stilistica e retorica (se richiesta)</w:t>
            </w:r>
          </w:p>
        </w:tc>
        <w:tc>
          <w:tcPr>
            <w:tcW w:w="5206" w:type="dxa"/>
          </w:tcPr>
          <w:p w:rsidR="0035388F" w:rsidRPr="00BA23B2" w:rsidRDefault="0035388F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BA23B2">
              <w:rPr>
                <w:sz w:val="16"/>
                <w:szCs w:val="16"/>
              </w:rPr>
              <w:t>Comprensione errata (nulla, quasi nulla, scarsa)</w:t>
            </w:r>
          </w:p>
          <w:p w:rsidR="0035388F" w:rsidRPr="00BA23B2" w:rsidRDefault="0035388F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BA23B2">
              <w:rPr>
                <w:sz w:val="16"/>
                <w:szCs w:val="16"/>
              </w:rPr>
              <w:t>Comprensione parziale e/o sommaria</w:t>
            </w:r>
          </w:p>
          <w:p w:rsidR="0035388F" w:rsidRPr="00BA23B2" w:rsidRDefault="0035388F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b/>
                <w:sz w:val="16"/>
                <w:szCs w:val="16"/>
              </w:rPr>
            </w:pPr>
            <w:r w:rsidRPr="00BA23B2">
              <w:rPr>
                <w:b/>
                <w:sz w:val="16"/>
                <w:szCs w:val="16"/>
              </w:rPr>
              <w:t>Comprensione globale corretta ma essenziale</w:t>
            </w:r>
          </w:p>
          <w:p w:rsidR="0035388F" w:rsidRPr="00BA23B2" w:rsidRDefault="0035388F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BA23B2">
              <w:rPr>
                <w:sz w:val="16"/>
                <w:szCs w:val="16"/>
              </w:rPr>
              <w:t>Comprensione pienamente corretta o con qualche lieve imprecisione</w:t>
            </w:r>
          </w:p>
          <w:p w:rsidR="0035388F" w:rsidRPr="00BA23B2" w:rsidRDefault="0035388F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BA23B2">
              <w:rPr>
                <w:sz w:val="16"/>
                <w:szCs w:val="16"/>
              </w:rPr>
              <w:t xml:space="preserve">Comprensione piena e/o profonda e/o ben </w:t>
            </w:r>
            <w:proofErr w:type="gramStart"/>
            <w:r w:rsidRPr="00BA23B2">
              <w:rPr>
                <w:sz w:val="16"/>
                <w:szCs w:val="16"/>
              </w:rPr>
              <w:t>articolata</w:t>
            </w:r>
            <w:proofErr w:type="gramEnd"/>
          </w:p>
        </w:tc>
        <w:tc>
          <w:tcPr>
            <w:tcW w:w="1110" w:type="dxa"/>
          </w:tcPr>
          <w:p w:rsidR="0035388F" w:rsidRPr="00BA23B2" w:rsidRDefault="0035388F" w:rsidP="00353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BA23B2">
              <w:rPr>
                <w:sz w:val="16"/>
                <w:szCs w:val="16"/>
              </w:rPr>
              <w:t>1-3</w:t>
            </w:r>
          </w:p>
          <w:p w:rsidR="0035388F" w:rsidRPr="00BA23B2" w:rsidRDefault="0035388F" w:rsidP="00353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BA23B2">
              <w:rPr>
                <w:sz w:val="16"/>
                <w:szCs w:val="16"/>
              </w:rPr>
              <w:t>4-5</w:t>
            </w:r>
          </w:p>
          <w:p w:rsidR="0035388F" w:rsidRPr="00BA23B2" w:rsidRDefault="0035388F" w:rsidP="00353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BA23B2">
              <w:rPr>
                <w:sz w:val="16"/>
                <w:szCs w:val="16"/>
              </w:rPr>
              <w:t>6</w:t>
            </w:r>
          </w:p>
          <w:p w:rsidR="0035388F" w:rsidRPr="00BA23B2" w:rsidRDefault="0035388F" w:rsidP="00353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BA23B2">
              <w:rPr>
                <w:sz w:val="16"/>
                <w:szCs w:val="16"/>
              </w:rPr>
              <w:t>7-8</w:t>
            </w:r>
          </w:p>
          <w:p w:rsidR="0035388F" w:rsidRPr="00BA23B2" w:rsidRDefault="0035388F" w:rsidP="00353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BA23B2">
              <w:rPr>
                <w:sz w:val="16"/>
                <w:szCs w:val="16"/>
              </w:rPr>
              <w:t>9-10</w:t>
            </w:r>
          </w:p>
        </w:tc>
        <w:tc>
          <w:tcPr>
            <w:tcW w:w="684" w:type="dxa"/>
          </w:tcPr>
          <w:p w:rsidR="0035388F" w:rsidRPr="00BA23B2" w:rsidRDefault="0035388F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5388F" w:rsidRPr="00BA23B2" w:rsidTr="0035388F">
        <w:trPr>
          <w:trHeight w:val="1117"/>
        </w:trPr>
        <w:tc>
          <w:tcPr>
            <w:tcW w:w="3007" w:type="dxa"/>
          </w:tcPr>
          <w:p w:rsidR="0035388F" w:rsidRDefault="0035388F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:rsidR="0035388F" w:rsidRPr="00BA23B2" w:rsidRDefault="0035388F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13"/>
              <w:rPr>
                <w:b/>
                <w:sz w:val="16"/>
                <w:szCs w:val="16"/>
              </w:rPr>
            </w:pPr>
            <w:r w:rsidRPr="00BA23B2">
              <w:rPr>
                <w:b/>
                <w:sz w:val="16"/>
                <w:szCs w:val="16"/>
              </w:rPr>
              <w:t>Puntualità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A23B2">
              <w:rPr>
                <w:b/>
                <w:sz w:val="16"/>
                <w:szCs w:val="16"/>
              </w:rPr>
              <w:t>nell’analisi lessicale,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A23B2">
              <w:rPr>
                <w:b/>
                <w:sz w:val="16"/>
                <w:szCs w:val="16"/>
              </w:rPr>
              <w:t>sintattica, stilistica 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A23B2">
              <w:rPr>
                <w:b/>
                <w:sz w:val="16"/>
                <w:szCs w:val="16"/>
              </w:rPr>
              <w:t>retorica (se richiesta)</w:t>
            </w:r>
          </w:p>
        </w:tc>
        <w:tc>
          <w:tcPr>
            <w:tcW w:w="5206" w:type="dxa"/>
          </w:tcPr>
          <w:p w:rsidR="0035388F" w:rsidRPr="00BA23B2" w:rsidRDefault="0035388F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BA23B2">
              <w:rPr>
                <w:sz w:val="16"/>
                <w:szCs w:val="16"/>
              </w:rPr>
              <w:t xml:space="preserve">Analisi (molto errata, </w:t>
            </w:r>
            <w:proofErr w:type="gramStart"/>
            <w:r w:rsidRPr="00BA23B2">
              <w:rPr>
                <w:sz w:val="16"/>
                <w:szCs w:val="16"/>
              </w:rPr>
              <w:t>errata</w:t>
            </w:r>
            <w:proofErr w:type="gramEnd"/>
            <w:r w:rsidRPr="00BA23B2">
              <w:rPr>
                <w:sz w:val="16"/>
                <w:szCs w:val="16"/>
              </w:rPr>
              <w:t>, parzialmente errata)</w:t>
            </w:r>
          </w:p>
          <w:p w:rsidR="0035388F" w:rsidRPr="00BA23B2" w:rsidRDefault="0035388F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BA23B2">
              <w:rPr>
                <w:sz w:val="16"/>
                <w:szCs w:val="16"/>
              </w:rPr>
              <w:t xml:space="preserve">Analisi </w:t>
            </w:r>
            <w:proofErr w:type="gramStart"/>
            <w:r w:rsidRPr="00BA23B2">
              <w:rPr>
                <w:sz w:val="16"/>
                <w:szCs w:val="16"/>
              </w:rPr>
              <w:t>carente e</w:t>
            </w:r>
            <w:proofErr w:type="gramEnd"/>
            <w:r w:rsidRPr="00BA23B2">
              <w:rPr>
                <w:sz w:val="16"/>
                <w:szCs w:val="16"/>
              </w:rPr>
              <w:t>/o sommaria</w:t>
            </w:r>
          </w:p>
          <w:p w:rsidR="0035388F" w:rsidRPr="00BA23B2" w:rsidRDefault="0035388F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b/>
                <w:sz w:val="16"/>
                <w:szCs w:val="16"/>
              </w:rPr>
            </w:pPr>
            <w:r w:rsidRPr="00BA23B2">
              <w:rPr>
                <w:b/>
                <w:sz w:val="16"/>
                <w:szCs w:val="16"/>
              </w:rPr>
              <w:t>Analisi globalmente corretta</w:t>
            </w:r>
          </w:p>
          <w:p w:rsidR="0035388F" w:rsidRPr="00BA23B2" w:rsidRDefault="0035388F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BA23B2">
              <w:rPr>
                <w:sz w:val="16"/>
                <w:szCs w:val="16"/>
              </w:rPr>
              <w:t>Analisi completa e coerente o con qualche lieve approssimazione</w:t>
            </w:r>
          </w:p>
          <w:p w:rsidR="0035388F" w:rsidRPr="00BA23B2" w:rsidRDefault="0035388F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BA23B2">
              <w:rPr>
                <w:sz w:val="16"/>
                <w:szCs w:val="16"/>
              </w:rPr>
              <w:t xml:space="preserve">Analisi completa e/o precisa e/o </w:t>
            </w:r>
            <w:proofErr w:type="gramStart"/>
            <w:r w:rsidRPr="00BA23B2">
              <w:rPr>
                <w:sz w:val="16"/>
                <w:szCs w:val="16"/>
              </w:rPr>
              <w:t>approfondita</w:t>
            </w:r>
            <w:proofErr w:type="gramEnd"/>
            <w:r w:rsidRPr="00BA23B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</w:tcPr>
          <w:p w:rsidR="0035388F" w:rsidRPr="00BA23B2" w:rsidRDefault="0035388F" w:rsidP="00353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BA23B2">
              <w:rPr>
                <w:sz w:val="16"/>
                <w:szCs w:val="16"/>
              </w:rPr>
              <w:t>1-3</w:t>
            </w:r>
          </w:p>
          <w:p w:rsidR="0035388F" w:rsidRPr="00BA23B2" w:rsidRDefault="0035388F" w:rsidP="00353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BA23B2">
              <w:rPr>
                <w:sz w:val="16"/>
                <w:szCs w:val="16"/>
              </w:rPr>
              <w:t>4-5</w:t>
            </w:r>
          </w:p>
          <w:p w:rsidR="0035388F" w:rsidRPr="00BA23B2" w:rsidRDefault="0035388F" w:rsidP="00353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b/>
                <w:sz w:val="16"/>
                <w:szCs w:val="16"/>
              </w:rPr>
            </w:pPr>
            <w:r w:rsidRPr="00BA23B2">
              <w:rPr>
                <w:b/>
                <w:sz w:val="16"/>
                <w:szCs w:val="16"/>
              </w:rPr>
              <w:t>6</w:t>
            </w:r>
          </w:p>
          <w:p w:rsidR="0035388F" w:rsidRPr="00BA23B2" w:rsidRDefault="0035388F" w:rsidP="00353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BA23B2">
              <w:rPr>
                <w:sz w:val="16"/>
                <w:szCs w:val="16"/>
              </w:rPr>
              <w:t xml:space="preserve">7- </w:t>
            </w:r>
            <w:proofErr w:type="gramStart"/>
            <w:r w:rsidRPr="00BA23B2">
              <w:rPr>
                <w:sz w:val="16"/>
                <w:szCs w:val="16"/>
              </w:rPr>
              <w:t>8</w:t>
            </w:r>
            <w:proofErr w:type="gramEnd"/>
          </w:p>
          <w:p w:rsidR="0035388F" w:rsidRPr="00BA23B2" w:rsidRDefault="0035388F" w:rsidP="00353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BA23B2">
              <w:rPr>
                <w:sz w:val="16"/>
                <w:szCs w:val="16"/>
              </w:rPr>
              <w:t>9-10</w:t>
            </w:r>
          </w:p>
        </w:tc>
        <w:tc>
          <w:tcPr>
            <w:tcW w:w="684" w:type="dxa"/>
          </w:tcPr>
          <w:p w:rsidR="0035388F" w:rsidRPr="00BA23B2" w:rsidRDefault="0035388F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5388F" w:rsidRPr="00BA23B2" w:rsidTr="0035388F">
        <w:trPr>
          <w:trHeight w:val="1148"/>
        </w:trPr>
        <w:tc>
          <w:tcPr>
            <w:tcW w:w="3007" w:type="dxa"/>
          </w:tcPr>
          <w:p w:rsidR="0035388F" w:rsidRDefault="0035388F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:rsidR="0035388F" w:rsidRPr="00CB4A9E" w:rsidRDefault="0035388F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:rsidR="0035388F" w:rsidRPr="00BA23B2" w:rsidRDefault="0035388F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8" w:right="113"/>
              <w:rPr>
                <w:b/>
                <w:sz w:val="16"/>
                <w:szCs w:val="16"/>
              </w:rPr>
            </w:pPr>
            <w:r w:rsidRPr="00BA23B2">
              <w:rPr>
                <w:b/>
                <w:sz w:val="16"/>
                <w:szCs w:val="16"/>
              </w:rPr>
              <w:t>Interpretazione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A23B2">
              <w:rPr>
                <w:b/>
                <w:sz w:val="16"/>
                <w:szCs w:val="16"/>
              </w:rPr>
              <w:t>corretta e articolata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A23B2">
              <w:rPr>
                <w:b/>
                <w:sz w:val="16"/>
                <w:szCs w:val="16"/>
              </w:rPr>
              <w:t>del testo</w:t>
            </w:r>
          </w:p>
        </w:tc>
        <w:tc>
          <w:tcPr>
            <w:tcW w:w="5206" w:type="dxa"/>
          </w:tcPr>
          <w:p w:rsidR="0035388F" w:rsidRPr="00BA23B2" w:rsidRDefault="0035388F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BA23B2">
              <w:rPr>
                <w:sz w:val="16"/>
                <w:szCs w:val="16"/>
              </w:rPr>
              <w:t xml:space="preserve">Interpretazione (molto errata, </w:t>
            </w:r>
            <w:proofErr w:type="gramStart"/>
            <w:r w:rsidRPr="00BA23B2">
              <w:rPr>
                <w:sz w:val="16"/>
                <w:szCs w:val="16"/>
              </w:rPr>
              <w:t>errata</w:t>
            </w:r>
            <w:proofErr w:type="gramEnd"/>
            <w:r w:rsidRPr="00BA23B2">
              <w:rPr>
                <w:sz w:val="16"/>
                <w:szCs w:val="16"/>
              </w:rPr>
              <w:t>, parzialmente errata)</w:t>
            </w:r>
          </w:p>
          <w:p w:rsidR="0035388F" w:rsidRPr="00BA23B2" w:rsidRDefault="0035388F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BA23B2">
              <w:rPr>
                <w:sz w:val="16"/>
                <w:szCs w:val="16"/>
              </w:rPr>
              <w:t xml:space="preserve">Interpretazione </w:t>
            </w:r>
            <w:proofErr w:type="gramStart"/>
            <w:r w:rsidRPr="00BA23B2">
              <w:rPr>
                <w:sz w:val="16"/>
                <w:szCs w:val="16"/>
              </w:rPr>
              <w:t>carente o</w:t>
            </w:r>
            <w:proofErr w:type="gramEnd"/>
            <w:r w:rsidRPr="00BA23B2">
              <w:rPr>
                <w:sz w:val="16"/>
                <w:szCs w:val="16"/>
              </w:rPr>
              <w:t xml:space="preserve"> sommaria</w:t>
            </w:r>
          </w:p>
          <w:p w:rsidR="0035388F" w:rsidRPr="00BA23B2" w:rsidRDefault="0035388F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b/>
                <w:sz w:val="16"/>
                <w:szCs w:val="16"/>
              </w:rPr>
            </w:pPr>
            <w:r w:rsidRPr="00BA23B2">
              <w:rPr>
                <w:b/>
                <w:sz w:val="16"/>
                <w:szCs w:val="16"/>
              </w:rPr>
              <w:t>Interpretazione sostanzialmente corretta</w:t>
            </w:r>
          </w:p>
          <w:p w:rsidR="0035388F" w:rsidRPr="00BA23B2" w:rsidRDefault="0035388F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BA23B2">
              <w:rPr>
                <w:sz w:val="16"/>
                <w:szCs w:val="16"/>
              </w:rPr>
              <w:t xml:space="preserve">Interpretazione corretta e precisa o con </w:t>
            </w:r>
            <w:proofErr w:type="gramStart"/>
            <w:r w:rsidRPr="00BA23B2">
              <w:rPr>
                <w:sz w:val="16"/>
                <w:szCs w:val="16"/>
              </w:rPr>
              <w:t>lieve imprecisioni</w:t>
            </w:r>
            <w:proofErr w:type="gramEnd"/>
            <w:r w:rsidRPr="00BA23B2">
              <w:rPr>
                <w:sz w:val="16"/>
                <w:szCs w:val="16"/>
              </w:rPr>
              <w:t xml:space="preserve"> </w:t>
            </w:r>
          </w:p>
          <w:p w:rsidR="0035388F" w:rsidRPr="00BA23B2" w:rsidRDefault="0035388F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BA23B2">
              <w:rPr>
                <w:sz w:val="16"/>
                <w:szCs w:val="16"/>
              </w:rPr>
              <w:t>Interpretazione corretta e/o</w:t>
            </w:r>
            <w:proofErr w:type="gramStart"/>
            <w:r w:rsidRPr="00BA23B2">
              <w:rPr>
                <w:sz w:val="16"/>
                <w:szCs w:val="16"/>
              </w:rPr>
              <w:t xml:space="preserve">  </w:t>
            </w:r>
            <w:proofErr w:type="gramEnd"/>
            <w:r w:rsidRPr="00BA23B2">
              <w:rPr>
                <w:sz w:val="16"/>
                <w:szCs w:val="16"/>
              </w:rPr>
              <w:t xml:space="preserve">precisa e/o articolata in modo efficace </w:t>
            </w:r>
          </w:p>
        </w:tc>
        <w:tc>
          <w:tcPr>
            <w:tcW w:w="1110" w:type="dxa"/>
          </w:tcPr>
          <w:p w:rsidR="0035388F" w:rsidRPr="00BA23B2" w:rsidRDefault="0035388F" w:rsidP="00353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BA23B2">
              <w:rPr>
                <w:sz w:val="16"/>
                <w:szCs w:val="16"/>
              </w:rPr>
              <w:t xml:space="preserve">1- </w:t>
            </w:r>
            <w:proofErr w:type="gramStart"/>
            <w:r w:rsidRPr="00BA23B2">
              <w:rPr>
                <w:sz w:val="16"/>
                <w:szCs w:val="16"/>
              </w:rPr>
              <w:t>3</w:t>
            </w:r>
            <w:proofErr w:type="gramEnd"/>
          </w:p>
          <w:p w:rsidR="0035388F" w:rsidRPr="00BA23B2" w:rsidRDefault="0035388F" w:rsidP="00353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BA23B2">
              <w:rPr>
                <w:sz w:val="16"/>
                <w:szCs w:val="16"/>
              </w:rPr>
              <w:t>4 -5</w:t>
            </w:r>
          </w:p>
          <w:p w:rsidR="0035388F" w:rsidRPr="00BA23B2" w:rsidRDefault="0035388F" w:rsidP="00353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b/>
                <w:sz w:val="16"/>
                <w:szCs w:val="16"/>
              </w:rPr>
            </w:pPr>
            <w:r w:rsidRPr="00BA23B2">
              <w:rPr>
                <w:b/>
                <w:sz w:val="16"/>
                <w:szCs w:val="16"/>
              </w:rPr>
              <w:t>6</w:t>
            </w:r>
          </w:p>
          <w:p w:rsidR="0035388F" w:rsidRPr="00BA23B2" w:rsidRDefault="0035388F" w:rsidP="00353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BA23B2">
              <w:rPr>
                <w:sz w:val="16"/>
                <w:szCs w:val="16"/>
              </w:rPr>
              <w:t xml:space="preserve">7- </w:t>
            </w:r>
            <w:proofErr w:type="gramStart"/>
            <w:r w:rsidRPr="00BA23B2">
              <w:rPr>
                <w:sz w:val="16"/>
                <w:szCs w:val="16"/>
              </w:rPr>
              <w:t>8</w:t>
            </w:r>
            <w:proofErr w:type="gramEnd"/>
          </w:p>
          <w:p w:rsidR="0035388F" w:rsidRPr="00BA23B2" w:rsidRDefault="0035388F" w:rsidP="00353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BA23B2">
              <w:rPr>
                <w:sz w:val="16"/>
                <w:szCs w:val="16"/>
              </w:rPr>
              <w:t>9-10</w:t>
            </w:r>
          </w:p>
        </w:tc>
        <w:tc>
          <w:tcPr>
            <w:tcW w:w="684" w:type="dxa"/>
          </w:tcPr>
          <w:p w:rsidR="0035388F" w:rsidRPr="00BA23B2" w:rsidRDefault="0035388F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5388F" w:rsidRPr="0035388F" w:rsidTr="0035388F">
        <w:trPr>
          <w:trHeight w:val="302"/>
        </w:trPr>
        <w:tc>
          <w:tcPr>
            <w:tcW w:w="3007" w:type="dxa"/>
            <w:vAlign w:val="center"/>
          </w:tcPr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698"/>
              <w:jc w:val="center"/>
              <w:rPr>
                <w:b/>
                <w:color w:val="auto"/>
                <w:sz w:val="16"/>
                <w:szCs w:val="16"/>
              </w:rPr>
            </w:pPr>
            <w:r w:rsidRPr="0035388F">
              <w:rPr>
                <w:b/>
                <w:color w:val="auto"/>
                <w:sz w:val="16"/>
                <w:szCs w:val="16"/>
              </w:rPr>
              <w:t>INDICATORI GENERALI</w:t>
            </w:r>
          </w:p>
        </w:tc>
        <w:tc>
          <w:tcPr>
            <w:tcW w:w="5206" w:type="dxa"/>
            <w:vAlign w:val="center"/>
          </w:tcPr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jc w:val="center"/>
              <w:rPr>
                <w:b/>
                <w:color w:val="auto"/>
                <w:sz w:val="16"/>
                <w:szCs w:val="16"/>
              </w:rPr>
            </w:pPr>
            <w:r w:rsidRPr="0035388F">
              <w:rPr>
                <w:b/>
                <w:color w:val="auto"/>
                <w:sz w:val="16"/>
                <w:szCs w:val="16"/>
              </w:rPr>
              <w:t>DESCRITTORI GENERALI</w:t>
            </w:r>
          </w:p>
        </w:tc>
        <w:tc>
          <w:tcPr>
            <w:tcW w:w="1110" w:type="dxa"/>
            <w:vAlign w:val="center"/>
          </w:tcPr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b/>
                <w:color w:val="auto"/>
                <w:sz w:val="16"/>
                <w:szCs w:val="16"/>
              </w:rPr>
            </w:pPr>
            <w:r w:rsidRPr="0035388F">
              <w:rPr>
                <w:b/>
                <w:color w:val="auto"/>
                <w:sz w:val="16"/>
                <w:szCs w:val="16"/>
              </w:rPr>
              <w:t>Punti</w:t>
            </w:r>
          </w:p>
        </w:tc>
      </w:tr>
      <w:tr w:rsidR="0035388F" w:rsidRPr="0035388F" w:rsidTr="0035388F">
        <w:trPr>
          <w:trHeight w:val="1147"/>
        </w:trPr>
        <w:tc>
          <w:tcPr>
            <w:tcW w:w="3007" w:type="dxa"/>
          </w:tcPr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 w:val="16"/>
                <w:szCs w:val="16"/>
              </w:rPr>
            </w:pPr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 w:val="16"/>
                <w:szCs w:val="16"/>
              </w:rPr>
            </w:pPr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13"/>
              <w:rPr>
                <w:b/>
                <w:color w:val="auto"/>
                <w:sz w:val="16"/>
                <w:szCs w:val="16"/>
              </w:rPr>
            </w:pPr>
            <w:r w:rsidRPr="0035388F">
              <w:rPr>
                <w:b/>
                <w:color w:val="auto"/>
                <w:sz w:val="16"/>
                <w:szCs w:val="16"/>
              </w:rPr>
              <w:t>Ideazione, pianificazione e organizzazione del testo</w:t>
            </w:r>
          </w:p>
        </w:tc>
        <w:tc>
          <w:tcPr>
            <w:tcW w:w="5206" w:type="dxa"/>
          </w:tcPr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auto"/>
                <w:sz w:val="16"/>
                <w:szCs w:val="16"/>
              </w:rPr>
            </w:pPr>
            <w:r w:rsidRPr="0035388F">
              <w:rPr>
                <w:color w:val="auto"/>
                <w:sz w:val="16"/>
                <w:szCs w:val="16"/>
              </w:rPr>
              <w:t xml:space="preserve">Testo privo </w:t>
            </w:r>
            <w:proofErr w:type="gramStart"/>
            <w:r w:rsidRPr="0035388F">
              <w:rPr>
                <w:color w:val="auto"/>
                <w:sz w:val="16"/>
                <w:szCs w:val="16"/>
              </w:rPr>
              <w:t xml:space="preserve">di </w:t>
            </w:r>
            <w:proofErr w:type="gramEnd"/>
            <w:r w:rsidRPr="0035388F">
              <w:rPr>
                <w:color w:val="auto"/>
                <w:sz w:val="16"/>
                <w:szCs w:val="16"/>
              </w:rPr>
              <w:t>ideazione e pianificazione ( assente, inadeguata, scarsa)</w:t>
            </w:r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auto"/>
                <w:sz w:val="16"/>
                <w:szCs w:val="16"/>
              </w:rPr>
            </w:pPr>
            <w:r w:rsidRPr="0035388F">
              <w:rPr>
                <w:color w:val="auto"/>
                <w:sz w:val="16"/>
                <w:szCs w:val="16"/>
              </w:rPr>
              <w:t xml:space="preserve">Ideazione e pianificazione </w:t>
            </w:r>
            <w:proofErr w:type="gramStart"/>
            <w:r w:rsidRPr="0035388F">
              <w:rPr>
                <w:color w:val="auto"/>
                <w:sz w:val="16"/>
                <w:szCs w:val="16"/>
              </w:rPr>
              <w:t>carenti e</w:t>
            </w:r>
            <w:proofErr w:type="gramEnd"/>
            <w:r w:rsidRPr="0035388F">
              <w:rPr>
                <w:color w:val="auto"/>
                <w:sz w:val="16"/>
                <w:szCs w:val="16"/>
              </w:rPr>
              <w:t>/o non sempre adeguate</w:t>
            </w:r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b/>
                <w:color w:val="auto"/>
                <w:sz w:val="16"/>
                <w:szCs w:val="16"/>
              </w:rPr>
            </w:pPr>
            <w:r w:rsidRPr="0035388F">
              <w:rPr>
                <w:b/>
                <w:color w:val="auto"/>
                <w:sz w:val="16"/>
                <w:szCs w:val="16"/>
              </w:rPr>
              <w:t xml:space="preserve">Pianificazione essenziale degli argomenti attorno ad un’idea </w:t>
            </w:r>
            <w:proofErr w:type="gramStart"/>
            <w:r w:rsidRPr="0035388F">
              <w:rPr>
                <w:b/>
                <w:color w:val="auto"/>
                <w:sz w:val="16"/>
                <w:szCs w:val="16"/>
              </w:rPr>
              <w:t>di fondo</w:t>
            </w:r>
            <w:proofErr w:type="gramEnd"/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auto"/>
                <w:sz w:val="16"/>
                <w:szCs w:val="16"/>
              </w:rPr>
            </w:pPr>
            <w:r w:rsidRPr="0035388F">
              <w:rPr>
                <w:color w:val="auto"/>
                <w:sz w:val="16"/>
                <w:szCs w:val="16"/>
              </w:rPr>
              <w:t xml:space="preserve">Ideazione e pianificazione adeguate o con qualche lieve </w:t>
            </w:r>
            <w:proofErr w:type="gramStart"/>
            <w:r w:rsidRPr="0035388F">
              <w:rPr>
                <w:color w:val="auto"/>
                <w:sz w:val="16"/>
                <w:szCs w:val="16"/>
              </w:rPr>
              <w:t>incertezza</w:t>
            </w:r>
            <w:proofErr w:type="gramEnd"/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auto"/>
                <w:sz w:val="16"/>
                <w:szCs w:val="16"/>
              </w:rPr>
            </w:pPr>
            <w:r w:rsidRPr="0035388F">
              <w:rPr>
                <w:color w:val="auto"/>
                <w:sz w:val="16"/>
                <w:szCs w:val="16"/>
              </w:rPr>
              <w:t xml:space="preserve">Ideazione e pianificazione adeguate o molto adeguate ed </w:t>
            </w:r>
            <w:proofErr w:type="gramStart"/>
            <w:r w:rsidRPr="0035388F">
              <w:rPr>
                <w:color w:val="auto"/>
                <w:sz w:val="16"/>
                <w:szCs w:val="16"/>
              </w:rPr>
              <w:t>efficaci</w:t>
            </w:r>
            <w:proofErr w:type="gramEnd"/>
            <w:r w:rsidRPr="003538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</w:tcPr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color w:val="auto"/>
                <w:sz w:val="16"/>
                <w:szCs w:val="16"/>
              </w:rPr>
            </w:pPr>
            <w:r w:rsidRPr="0035388F">
              <w:rPr>
                <w:color w:val="auto"/>
                <w:sz w:val="16"/>
                <w:szCs w:val="16"/>
              </w:rPr>
              <w:t>1-3</w:t>
            </w:r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color w:val="auto"/>
                <w:sz w:val="16"/>
                <w:szCs w:val="16"/>
              </w:rPr>
            </w:pPr>
            <w:r w:rsidRPr="0035388F">
              <w:rPr>
                <w:color w:val="auto"/>
                <w:sz w:val="16"/>
                <w:szCs w:val="16"/>
              </w:rPr>
              <w:t>4-5</w:t>
            </w:r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b/>
                <w:color w:val="auto"/>
                <w:sz w:val="16"/>
                <w:szCs w:val="16"/>
              </w:rPr>
            </w:pPr>
            <w:r w:rsidRPr="0035388F">
              <w:rPr>
                <w:b/>
                <w:color w:val="auto"/>
                <w:sz w:val="16"/>
                <w:szCs w:val="16"/>
              </w:rPr>
              <w:t>6</w:t>
            </w:r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color w:val="auto"/>
                <w:sz w:val="16"/>
                <w:szCs w:val="16"/>
              </w:rPr>
            </w:pPr>
            <w:r w:rsidRPr="0035388F">
              <w:rPr>
                <w:color w:val="auto"/>
                <w:sz w:val="16"/>
                <w:szCs w:val="16"/>
              </w:rPr>
              <w:t>7-8</w:t>
            </w:r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color w:val="auto"/>
                <w:sz w:val="16"/>
                <w:szCs w:val="16"/>
              </w:rPr>
            </w:pPr>
            <w:r w:rsidRPr="0035388F">
              <w:rPr>
                <w:color w:val="auto"/>
                <w:sz w:val="16"/>
                <w:szCs w:val="16"/>
              </w:rPr>
              <w:t>9-10</w:t>
            </w:r>
          </w:p>
        </w:tc>
        <w:tc>
          <w:tcPr>
            <w:tcW w:w="684" w:type="dxa"/>
          </w:tcPr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 w:val="16"/>
                <w:szCs w:val="16"/>
              </w:rPr>
            </w:pPr>
          </w:p>
        </w:tc>
      </w:tr>
      <w:tr w:rsidR="0035388F" w:rsidRPr="0035388F" w:rsidTr="0035388F">
        <w:trPr>
          <w:trHeight w:val="1377"/>
        </w:trPr>
        <w:tc>
          <w:tcPr>
            <w:tcW w:w="3007" w:type="dxa"/>
          </w:tcPr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 w:val="16"/>
                <w:szCs w:val="16"/>
              </w:rPr>
            </w:pPr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 w:val="16"/>
                <w:szCs w:val="16"/>
              </w:rPr>
            </w:pPr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 w:val="16"/>
                <w:szCs w:val="16"/>
              </w:rPr>
            </w:pPr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7"/>
              <w:rPr>
                <w:b/>
                <w:color w:val="auto"/>
                <w:sz w:val="16"/>
                <w:szCs w:val="16"/>
              </w:rPr>
            </w:pPr>
            <w:r w:rsidRPr="0035388F">
              <w:rPr>
                <w:b/>
                <w:color w:val="auto"/>
                <w:sz w:val="16"/>
                <w:szCs w:val="16"/>
              </w:rPr>
              <w:t xml:space="preserve">Coesione e coerenza testuali </w:t>
            </w:r>
          </w:p>
        </w:tc>
        <w:tc>
          <w:tcPr>
            <w:tcW w:w="5206" w:type="dxa"/>
          </w:tcPr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auto"/>
                <w:sz w:val="16"/>
                <w:szCs w:val="16"/>
              </w:rPr>
            </w:pPr>
            <w:r w:rsidRPr="0035388F">
              <w:rPr>
                <w:color w:val="auto"/>
                <w:sz w:val="16"/>
                <w:szCs w:val="16"/>
              </w:rPr>
              <w:t xml:space="preserve">Coesione e coerenza testuali </w:t>
            </w:r>
            <w:proofErr w:type="gramStart"/>
            <w:r w:rsidRPr="0035388F">
              <w:rPr>
                <w:color w:val="auto"/>
                <w:sz w:val="16"/>
                <w:szCs w:val="16"/>
              </w:rPr>
              <w:t xml:space="preserve">( </w:t>
            </w:r>
            <w:proofErr w:type="gramEnd"/>
            <w:r w:rsidRPr="0035388F">
              <w:rPr>
                <w:color w:val="auto"/>
                <w:sz w:val="16"/>
                <w:szCs w:val="16"/>
              </w:rPr>
              <w:t>assente, incoerente, scarsa)</w:t>
            </w:r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auto"/>
                <w:sz w:val="16"/>
                <w:szCs w:val="16"/>
              </w:rPr>
            </w:pPr>
            <w:r w:rsidRPr="0035388F">
              <w:rPr>
                <w:color w:val="auto"/>
                <w:sz w:val="16"/>
                <w:szCs w:val="16"/>
              </w:rPr>
              <w:t>Coesione e coerenza testuali scarse e/o con imprecisione dei connettivi</w:t>
            </w:r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b/>
                <w:color w:val="auto"/>
                <w:sz w:val="16"/>
                <w:szCs w:val="16"/>
              </w:rPr>
            </w:pPr>
            <w:r w:rsidRPr="0035388F">
              <w:rPr>
                <w:b/>
                <w:color w:val="auto"/>
                <w:sz w:val="16"/>
                <w:szCs w:val="16"/>
              </w:rPr>
              <w:t xml:space="preserve">Piano espositivo globalmente coerente e coeso pur </w:t>
            </w:r>
            <w:proofErr w:type="gramStart"/>
            <w:r w:rsidRPr="0035388F">
              <w:rPr>
                <w:b/>
                <w:color w:val="auto"/>
                <w:sz w:val="16"/>
                <w:szCs w:val="16"/>
              </w:rPr>
              <w:t>in presenza</w:t>
            </w:r>
            <w:proofErr w:type="gramEnd"/>
            <w:r w:rsidRPr="0035388F">
              <w:rPr>
                <w:b/>
                <w:color w:val="auto"/>
                <w:sz w:val="16"/>
                <w:szCs w:val="16"/>
              </w:rPr>
              <w:t xml:space="preserve"> di</w:t>
            </w:r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b/>
                <w:color w:val="auto"/>
                <w:sz w:val="16"/>
                <w:szCs w:val="16"/>
              </w:rPr>
            </w:pPr>
            <w:proofErr w:type="gramStart"/>
            <w:r w:rsidRPr="0035388F">
              <w:rPr>
                <w:b/>
                <w:color w:val="auto"/>
                <w:sz w:val="16"/>
                <w:szCs w:val="16"/>
              </w:rPr>
              <w:t>qualche</w:t>
            </w:r>
            <w:proofErr w:type="gramEnd"/>
            <w:r w:rsidRPr="0035388F">
              <w:rPr>
                <w:b/>
                <w:color w:val="auto"/>
                <w:sz w:val="16"/>
                <w:szCs w:val="16"/>
              </w:rPr>
              <w:t xml:space="preserve"> lieve incertezza nell’ utilizzo dei connettivi</w:t>
            </w:r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auto"/>
                <w:sz w:val="16"/>
                <w:szCs w:val="16"/>
              </w:rPr>
            </w:pPr>
            <w:r w:rsidRPr="0035388F">
              <w:rPr>
                <w:color w:val="auto"/>
                <w:sz w:val="16"/>
                <w:szCs w:val="16"/>
              </w:rPr>
              <w:t>Esposizione pienamente coerente con un appropriato utilizzo dei connettivi</w:t>
            </w:r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auto"/>
                <w:sz w:val="16"/>
                <w:szCs w:val="16"/>
              </w:rPr>
            </w:pPr>
            <w:r w:rsidRPr="0035388F">
              <w:rPr>
                <w:color w:val="auto"/>
                <w:sz w:val="16"/>
                <w:szCs w:val="16"/>
              </w:rPr>
              <w:t>Esposizione ben articolata con utilizzo appropriato dei connettivi</w:t>
            </w:r>
            <w:proofErr w:type="gramStart"/>
            <w:r w:rsidRPr="0035388F">
              <w:rPr>
                <w:color w:val="auto"/>
                <w:sz w:val="16"/>
                <w:szCs w:val="16"/>
              </w:rPr>
              <w:t xml:space="preserve">  </w:t>
            </w:r>
            <w:proofErr w:type="gramEnd"/>
            <w:r w:rsidRPr="0035388F">
              <w:rPr>
                <w:color w:val="auto"/>
                <w:sz w:val="16"/>
                <w:szCs w:val="16"/>
              </w:rPr>
              <w:t>e/o variamente usati</w:t>
            </w:r>
          </w:p>
        </w:tc>
        <w:tc>
          <w:tcPr>
            <w:tcW w:w="1110" w:type="dxa"/>
          </w:tcPr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color w:val="auto"/>
                <w:sz w:val="16"/>
                <w:szCs w:val="16"/>
              </w:rPr>
            </w:pPr>
            <w:r w:rsidRPr="0035388F">
              <w:rPr>
                <w:color w:val="auto"/>
                <w:sz w:val="16"/>
                <w:szCs w:val="16"/>
              </w:rPr>
              <w:t>1-5</w:t>
            </w:r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color w:val="auto"/>
                <w:sz w:val="16"/>
                <w:szCs w:val="16"/>
              </w:rPr>
            </w:pPr>
            <w:r w:rsidRPr="0035388F">
              <w:rPr>
                <w:color w:val="auto"/>
                <w:sz w:val="16"/>
                <w:szCs w:val="16"/>
              </w:rPr>
              <w:t>6-9</w:t>
            </w:r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b/>
                <w:color w:val="auto"/>
                <w:sz w:val="16"/>
                <w:szCs w:val="16"/>
              </w:rPr>
            </w:pPr>
            <w:r w:rsidRPr="0035388F">
              <w:rPr>
                <w:b/>
                <w:color w:val="auto"/>
                <w:sz w:val="16"/>
                <w:szCs w:val="16"/>
              </w:rPr>
              <w:t>10</w:t>
            </w:r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color w:val="auto"/>
                <w:sz w:val="16"/>
                <w:szCs w:val="16"/>
              </w:rPr>
            </w:pPr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color w:val="auto"/>
                <w:sz w:val="16"/>
                <w:szCs w:val="16"/>
              </w:rPr>
            </w:pPr>
            <w:r w:rsidRPr="0035388F">
              <w:rPr>
                <w:color w:val="auto"/>
                <w:sz w:val="16"/>
                <w:szCs w:val="16"/>
              </w:rPr>
              <w:t>11-13</w:t>
            </w:r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color w:val="auto"/>
                <w:sz w:val="16"/>
                <w:szCs w:val="16"/>
              </w:rPr>
            </w:pPr>
            <w:r w:rsidRPr="0035388F">
              <w:rPr>
                <w:color w:val="auto"/>
                <w:sz w:val="16"/>
                <w:szCs w:val="16"/>
              </w:rPr>
              <w:t>14-15</w:t>
            </w:r>
          </w:p>
        </w:tc>
        <w:tc>
          <w:tcPr>
            <w:tcW w:w="684" w:type="dxa"/>
          </w:tcPr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 w:val="16"/>
                <w:szCs w:val="16"/>
              </w:rPr>
            </w:pPr>
          </w:p>
        </w:tc>
      </w:tr>
      <w:tr w:rsidR="0035388F" w:rsidRPr="0035388F" w:rsidTr="0035388F">
        <w:trPr>
          <w:trHeight w:val="210"/>
        </w:trPr>
        <w:tc>
          <w:tcPr>
            <w:tcW w:w="3007" w:type="dxa"/>
            <w:tcBorders>
              <w:bottom w:val="nil"/>
            </w:tcBorders>
          </w:tcPr>
          <w:p w:rsidR="0035388F" w:rsidRPr="0035388F" w:rsidRDefault="0035388F" w:rsidP="0035388F">
            <w:pPr>
              <w:spacing w:line="276" w:lineRule="auto"/>
              <w:ind w:left="110"/>
              <w:rPr>
                <w:color w:val="auto"/>
                <w:sz w:val="16"/>
                <w:szCs w:val="16"/>
              </w:rPr>
            </w:pPr>
            <w:r w:rsidRPr="0035388F">
              <w:rPr>
                <w:b/>
                <w:bCs/>
                <w:sz w:val="16"/>
                <w:szCs w:val="16"/>
              </w:rPr>
              <w:t>Ricchezza e padronanza lessicale; correttezza grammaticale; uso efficace della punteggiatura</w:t>
            </w:r>
            <w:r w:rsidRPr="0035388F">
              <w:rPr>
                <w:color w:val="auto"/>
                <w:sz w:val="16"/>
                <w:szCs w:val="16"/>
              </w:rPr>
              <w:t xml:space="preserve"> </w:t>
            </w:r>
            <w:r w:rsidRPr="0035388F">
              <w:rPr>
                <w:bCs/>
                <w:i/>
                <w:sz w:val="16"/>
                <w:szCs w:val="16"/>
              </w:rPr>
              <w:t xml:space="preserve">con applicazione delle misure dispensative previste dal PDP per quanto </w:t>
            </w:r>
            <w:proofErr w:type="gramStart"/>
            <w:r w:rsidRPr="0035388F">
              <w:rPr>
                <w:bCs/>
                <w:i/>
                <w:sz w:val="16"/>
                <w:szCs w:val="16"/>
              </w:rPr>
              <w:t>riguarda</w:t>
            </w:r>
            <w:proofErr w:type="gramEnd"/>
          </w:p>
          <w:p w:rsidR="0035388F" w:rsidRPr="0035388F" w:rsidRDefault="0035388F" w:rsidP="0035388F">
            <w:pPr>
              <w:widowControl w:val="0"/>
              <w:numPr>
                <w:ilvl w:val="0"/>
                <w:numId w:val="23"/>
              </w:numPr>
              <w:spacing w:line="276" w:lineRule="auto"/>
              <w:ind w:right="95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  <w:proofErr w:type="gramStart"/>
            <w:r w:rsidRPr="0035388F">
              <w:rPr>
                <w:b/>
                <w:bCs/>
                <w:i/>
                <w:sz w:val="16"/>
                <w:szCs w:val="16"/>
              </w:rPr>
              <w:t>ortografia</w:t>
            </w:r>
            <w:proofErr w:type="gramEnd"/>
          </w:p>
          <w:p w:rsidR="0035388F" w:rsidRPr="0035388F" w:rsidRDefault="0035388F" w:rsidP="0035388F">
            <w:pPr>
              <w:widowControl w:val="0"/>
              <w:numPr>
                <w:ilvl w:val="0"/>
                <w:numId w:val="23"/>
              </w:numPr>
              <w:spacing w:line="276" w:lineRule="auto"/>
              <w:ind w:right="95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  <w:proofErr w:type="gramStart"/>
            <w:r w:rsidRPr="0035388F">
              <w:rPr>
                <w:b/>
                <w:bCs/>
                <w:i/>
                <w:sz w:val="16"/>
                <w:szCs w:val="16"/>
              </w:rPr>
              <w:t>punteggiatura</w:t>
            </w:r>
            <w:proofErr w:type="gramEnd"/>
          </w:p>
          <w:p w:rsidR="0035388F" w:rsidRPr="0035388F" w:rsidRDefault="0035388F" w:rsidP="0035388F">
            <w:pPr>
              <w:widowControl w:val="0"/>
              <w:numPr>
                <w:ilvl w:val="0"/>
                <w:numId w:val="23"/>
              </w:numPr>
              <w:spacing w:line="276" w:lineRule="auto"/>
              <w:ind w:right="95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  <w:proofErr w:type="gramStart"/>
            <w:r w:rsidRPr="0035388F">
              <w:rPr>
                <w:b/>
                <w:bCs/>
                <w:i/>
                <w:sz w:val="16"/>
                <w:szCs w:val="16"/>
              </w:rPr>
              <w:t>morfosintassi</w:t>
            </w:r>
            <w:proofErr w:type="gramEnd"/>
          </w:p>
          <w:p w:rsidR="0035388F" w:rsidRPr="0035388F" w:rsidRDefault="0035388F" w:rsidP="0035388F">
            <w:pPr>
              <w:widowControl w:val="0"/>
              <w:numPr>
                <w:ilvl w:val="0"/>
                <w:numId w:val="23"/>
              </w:numPr>
              <w:spacing w:line="276" w:lineRule="auto"/>
              <w:ind w:right="95"/>
              <w:jc w:val="both"/>
              <w:textAlignment w:val="baseline"/>
              <w:rPr>
                <w:b/>
                <w:bCs/>
                <w:sz w:val="16"/>
                <w:szCs w:val="16"/>
              </w:rPr>
            </w:pPr>
            <w:proofErr w:type="gramStart"/>
            <w:r w:rsidRPr="0035388F">
              <w:rPr>
                <w:b/>
                <w:bCs/>
                <w:i/>
                <w:sz w:val="16"/>
                <w:szCs w:val="16"/>
              </w:rPr>
              <w:t>lessico</w:t>
            </w:r>
            <w:proofErr w:type="gramEnd"/>
          </w:p>
        </w:tc>
        <w:tc>
          <w:tcPr>
            <w:tcW w:w="5206" w:type="dxa"/>
            <w:tcBorders>
              <w:bottom w:val="nil"/>
            </w:tcBorders>
          </w:tcPr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 w:val="16"/>
                <w:szCs w:val="16"/>
              </w:rPr>
            </w:pPr>
          </w:p>
          <w:p w:rsidR="0035388F" w:rsidRPr="0035388F" w:rsidRDefault="0035388F" w:rsidP="0035388F">
            <w:pPr>
              <w:widowControl w:val="0"/>
              <w:spacing w:line="276" w:lineRule="auto"/>
              <w:ind w:left="113"/>
              <w:rPr>
                <w:color w:val="auto"/>
                <w:sz w:val="16"/>
                <w:szCs w:val="16"/>
              </w:rPr>
            </w:pPr>
            <w:r w:rsidRPr="0035388F">
              <w:rPr>
                <w:color w:val="auto"/>
                <w:sz w:val="16"/>
                <w:szCs w:val="16"/>
              </w:rPr>
              <w:t>Diffusi errori formali e di punteggiatura</w:t>
            </w:r>
          </w:p>
          <w:p w:rsidR="0035388F" w:rsidRPr="0035388F" w:rsidRDefault="0035388F" w:rsidP="0035388F">
            <w:pPr>
              <w:widowControl w:val="0"/>
              <w:spacing w:line="276" w:lineRule="auto"/>
              <w:ind w:left="113"/>
              <w:rPr>
                <w:color w:val="auto"/>
                <w:sz w:val="16"/>
                <w:szCs w:val="16"/>
              </w:rPr>
            </w:pPr>
            <w:r w:rsidRPr="0035388F">
              <w:rPr>
                <w:color w:val="auto"/>
                <w:sz w:val="16"/>
                <w:szCs w:val="16"/>
              </w:rPr>
              <w:t>Presenza di errori grammaticali e/o di punteggiatura</w:t>
            </w:r>
          </w:p>
          <w:p w:rsidR="0035388F" w:rsidRPr="0035388F" w:rsidRDefault="0035388F" w:rsidP="0035388F">
            <w:pPr>
              <w:widowControl w:val="0"/>
              <w:spacing w:line="276" w:lineRule="auto"/>
              <w:ind w:left="113"/>
              <w:rPr>
                <w:b/>
                <w:color w:val="auto"/>
                <w:sz w:val="16"/>
                <w:szCs w:val="16"/>
              </w:rPr>
            </w:pPr>
            <w:r w:rsidRPr="0035388F">
              <w:rPr>
                <w:b/>
                <w:color w:val="auto"/>
                <w:sz w:val="16"/>
                <w:szCs w:val="16"/>
              </w:rPr>
              <w:t xml:space="preserve">Complessivamente corretto pur </w:t>
            </w:r>
            <w:proofErr w:type="gramStart"/>
            <w:r w:rsidRPr="0035388F">
              <w:rPr>
                <w:b/>
                <w:color w:val="auto"/>
                <w:sz w:val="16"/>
                <w:szCs w:val="16"/>
              </w:rPr>
              <w:t>in presenza</w:t>
            </w:r>
            <w:proofErr w:type="gramEnd"/>
            <w:r w:rsidRPr="0035388F">
              <w:rPr>
                <w:b/>
                <w:color w:val="auto"/>
                <w:sz w:val="16"/>
                <w:szCs w:val="16"/>
              </w:rPr>
              <w:t xml:space="preserve"> di qualche errore non grave</w:t>
            </w:r>
          </w:p>
          <w:p w:rsidR="0035388F" w:rsidRPr="0035388F" w:rsidRDefault="0035388F" w:rsidP="0035388F">
            <w:pPr>
              <w:widowControl w:val="0"/>
              <w:spacing w:line="276" w:lineRule="auto"/>
              <w:ind w:left="113"/>
              <w:rPr>
                <w:color w:val="auto"/>
                <w:sz w:val="16"/>
                <w:szCs w:val="16"/>
              </w:rPr>
            </w:pPr>
            <w:r w:rsidRPr="0035388F">
              <w:rPr>
                <w:color w:val="auto"/>
                <w:sz w:val="16"/>
                <w:szCs w:val="16"/>
              </w:rPr>
              <w:t xml:space="preserve">Adeguatamente corretto con punteggiatura nel complesso appropriata o </w:t>
            </w:r>
            <w:proofErr w:type="gramStart"/>
            <w:r w:rsidRPr="0035388F">
              <w:rPr>
                <w:color w:val="auto"/>
                <w:sz w:val="16"/>
                <w:szCs w:val="16"/>
              </w:rPr>
              <w:t>adeguata</w:t>
            </w:r>
            <w:proofErr w:type="gramEnd"/>
          </w:p>
          <w:p w:rsidR="0035388F" w:rsidRPr="0035388F" w:rsidRDefault="0035388F" w:rsidP="0035388F">
            <w:pPr>
              <w:widowControl w:val="0"/>
              <w:spacing w:line="276" w:lineRule="auto"/>
              <w:ind w:left="113"/>
              <w:rPr>
                <w:color w:val="auto"/>
                <w:sz w:val="16"/>
                <w:szCs w:val="16"/>
              </w:rPr>
            </w:pPr>
            <w:r w:rsidRPr="0035388F">
              <w:rPr>
                <w:color w:val="auto"/>
                <w:sz w:val="16"/>
                <w:szCs w:val="16"/>
              </w:rPr>
              <w:t xml:space="preserve">Testo grammaticalmente </w:t>
            </w:r>
            <w:proofErr w:type="gramStart"/>
            <w:r w:rsidRPr="0035388F">
              <w:rPr>
                <w:color w:val="auto"/>
                <w:sz w:val="16"/>
                <w:szCs w:val="16"/>
              </w:rPr>
              <w:t>ineccepibile</w:t>
            </w:r>
            <w:proofErr w:type="gramEnd"/>
            <w:r w:rsidRPr="0035388F">
              <w:rPr>
                <w:color w:val="auto"/>
                <w:sz w:val="16"/>
                <w:szCs w:val="16"/>
              </w:rPr>
              <w:t>; uso corretto e/o elegante della punteggiatura</w:t>
            </w:r>
          </w:p>
        </w:tc>
        <w:tc>
          <w:tcPr>
            <w:tcW w:w="1110" w:type="dxa"/>
            <w:tcBorders>
              <w:bottom w:val="nil"/>
            </w:tcBorders>
          </w:tcPr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color w:val="auto"/>
                <w:sz w:val="16"/>
                <w:szCs w:val="16"/>
              </w:rPr>
            </w:pPr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color w:val="auto"/>
                <w:sz w:val="16"/>
                <w:szCs w:val="16"/>
              </w:rPr>
            </w:pPr>
            <w:r w:rsidRPr="0035388F">
              <w:rPr>
                <w:color w:val="auto"/>
                <w:sz w:val="16"/>
                <w:szCs w:val="16"/>
              </w:rPr>
              <w:t>5</w:t>
            </w:r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color w:val="auto"/>
                <w:sz w:val="16"/>
                <w:szCs w:val="16"/>
              </w:rPr>
            </w:pPr>
            <w:r w:rsidRPr="0035388F">
              <w:rPr>
                <w:color w:val="auto"/>
                <w:sz w:val="16"/>
                <w:szCs w:val="16"/>
              </w:rPr>
              <w:t>6-9</w:t>
            </w:r>
          </w:p>
          <w:p w:rsid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b/>
                <w:color w:val="auto"/>
                <w:sz w:val="16"/>
                <w:szCs w:val="16"/>
              </w:rPr>
            </w:pPr>
            <w:r w:rsidRPr="0035388F">
              <w:rPr>
                <w:b/>
                <w:color w:val="auto"/>
                <w:sz w:val="16"/>
                <w:szCs w:val="16"/>
              </w:rPr>
              <w:t>10</w:t>
            </w:r>
          </w:p>
          <w:p w:rsidR="00D67C1C" w:rsidRPr="0035388F" w:rsidRDefault="00D67C1C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b/>
                <w:color w:val="auto"/>
                <w:sz w:val="16"/>
                <w:szCs w:val="16"/>
              </w:rPr>
            </w:pPr>
          </w:p>
          <w:p w:rsid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color w:val="auto"/>
                <w:sz w:val="16"/>
                <w:szCs w:val="16"/>
              </w:rPr>
            </w:pPr>
            <w:r w:rsidRPr="0035388F">
              <w:rPr>
                <w:color w:val="auto"/>
                <w:sz w:val="16"/>
                <w:szCs w:val="16"/>
              </w:rPr>
              <w:t>11-13</w:t>
            </w:r>
          </w:p>
          <w:p w:rsidR="00D67C1C" w:rsidRPr="0035388F" w:rsidRDefault="00D67C1C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color w:val="auto"/>
                <w:sz w:val="16"/>
                <w:szCs w:val="16"/>
              </w:rPr>
            </w:pPr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color w:val="auto"/>
                <w:sz w:val="16"/>
                <w:szCs w:val="16"/>
              </w:rPr>
            </w:pPr>
            <w:r w:rsidRPr="0035388F">
              <w:rPr>
                <w:color w:val="auto"/>
                <w:sz w:val="16"/>
                <w:szCs w:val="16"/>
              </w:rPr>
              <w:t>14-15</w:t>
            </w:r>
          </w:p>
        </w:tc>
        <w:tc>
          <w:tcPr>
            <w:tcW w:w="684" w:type="dxa"/>
          </w:tcPr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 w:val="16"/>
                <w:szCs w:val="16"/>
              </w:rPr>
            </w:pPr>
          </w:p>
        </w:tc>
      </w:tr>
      <w:tr w:rsidR="0035388F" w:rsidRPr="0035388F" w:rsidTr="0035388F">
        <w:trPr>
          <w:trHeight w:val="1148"/>
        </w:trPr>
        <w:tc>
          <w:tcPr>
            <w:tcW w:w="3007" w:type="dxa"/>
          </w:tcPr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 w:val="16"/>
                <w:szCs w:val="16"/>
              </w:rPr>
            </w:pPr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 w:val="16"/>
                <w:szCs w:val="16"/>
              </w:rPr>
            </w:pPr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b/>
                <w:color w:val="auto"/>
                <w:sz w:val="16"/>
                <w:szCs w:val="16"/>
              </w:rPr>
            </w:pPr>
            <w:r w:rsidRPr="0035388F">
              <w:rPr>
                <w:b/>
                <w:color w:val="auto"/>
                <w:sz w:val="16"/>
                <w:szCs w:val="16"/>
              </w:rPr>
              <w:t>Ampiezza e precisione delle conoscenze e dei riferimenti culturali</w:t>
            </w:r>
          </w:p>
        </w:tc>
        <w:tc>
          <w:tcPr>
            <w:tcW w:w="5206" w:type="dxa"/>
          </w:tcPr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auto"/>
                <w:sz w:val="16"/>
                <w:szCs w:val="16"/>
              </w:rPr>
            </w:pPr>
            <w:r w:rsidRPr="0035388F">
              <w:rPr>
                <w:color w:val="auto"/>
                <w:sz w:val="16"/>
                <w:szCs w:val="16"/>
              </w:rPr>
              <w:t xml:space="preserve">Conoscenze pressoché assenti, quasi assenti, scarsamente </w:t>
            </w:r>
            <w:proofErr w:type="gramStart"/>
            <w:r w:rsidRPr="0035388F">
              <w:rPr>
                <w:color w:val="auto"/>
                <w:sz w:val="16"/>
                <w:szCs w:val="16"/>
              </w:rPr>
              <w:t>presenti</w:t>
            </w:r>
            <w:proofErr w:type="gramEnd"/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auto"/>
                <w:sz w:val="16"/>
                <w:szCs w:val="16"/>
              </w:rPr>
            </w:pPr>
            <w:r w:rsidRPr="0035388F">
              <w:rPr>
                <w:color w:val="auto"/>
                <w:sz w:val="16"/>
                <w:szCs w:val="16"/>
              </w:rPr>
              <w:t>Conoscenze lacunose e/o sommarie e frammentarie</w:t>
            </w:r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b/>
                <w:color w:val="auto"/>
                <w:sz w:val="16"/>
                <w:szCs w:val="16"/>
              </w:rPr>
            </w:pPr>
            <w:r w:rsidRPr="0035388F">
              <w:rPr>
                <w:b/>
                <w:color w:val="auto"/>
                <w:sz w:val="16"/>
                <w:szCs w:val="16"/>
              </w:rPr>
              <w:t>Conoscenze adeguate ma essenziali</w:t>
            </w:r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auto"/>
                <w:sz w:val="16"/>
                <w:szCs w:val="16"/>
              </w:rPr>
            </w:pPr>
            <w:r w:rsidRPr="0035388F">
              <w:rPr>
                <w:color w:val="auto"/>
                <w:sz w:val="16"/>
                <w:szCs w:val="16"/>
              </w:rPr>
              <w:t>Conoscenze complete o con qualche lieve imprecisione</w:t>
            </w:r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auto"/>
                <w:sz w:val="16"/>
                <w:szCs w:val="16"/>
              </w:rPr>
            </w:pPr>
            <w:r w:rsidRPr="0035388F">
              <w:rPr>
                <w:color w:val="auto"/>
                <w:sz w:val="16"/>
                <w:szCs w:val="16"/>
              </w:rPr>
              <w:t xml:space="preserve">Conoscenze precise (e/o ampie), con collegamenti pertinenti e </w:t>
            </w:r>
            <w:proofErr w:type="gramStart"/>
            <w:r w:rsidRPr="0035388F">
              <w:rPr>
                <w:color w:val="auto"/>
                <w:sz w:val="16"/>
                <w:szCs w:val="16"/>
              </w:rPr>
              <w:t>significativi</w:t>
            </w:r>
            <w:proofErr w:type="gramEnd"/>
          </w:p>
        </w:tc>
        <w:tc>
          <w:tcPr>
            <w:tcW w:w="1110" w:type="dxa"/>
          </w:tcPr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color w:val="auto"/>
                <w:sz w:val="16"/>
                <w:szCs w:val="16"/>
              </w:rPr>
            </w:pPr>
            <w:r w:rsidRPr="0035388F">
              <w:rPr>
                <w:color w:val="auto"/>
                <w:sz w:val="16"/>
                <w:szCs w:val="16"/>
              </w:rPr>
              <w:t>1-3</w:t>
            </w:r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color w:val="auto"/>
                <w:sz w:val="16"/>
                <w:szCs w:val="16"/>
              </w:rPr>
            </w:pPr>
            <w:r w:rsidRPr="0035388F">
              <w:rPr>
                <w:color w:val="auto"/>
                <w:sz w:val="16"/>
                <w:szCs w:val="16"/>
              </w:rPr>
              <w:t>4-5</w:t>
            </w:r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b/>
                <w:color w:val="auto"/>
                <w:sz w:val="16"/>
                <w:szCs w:val="16"/>
              </w:rPr>
            </w:pPr>
            <w:r w:rsidRPr="0035388F">
              <w:rPr>
                <w:b/>
                <w:color w:val="auto"/>
                <w:sz w:val="16"/>
                <w:szCs w:val="16"/>
              </w:rPr>
              <w:t>6</w:t>
            </w:r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color w:val="auto"/>
                <w:sz w:val="16"/>
                <w:szCs w:val="16"/>
              </w:rPr>
            </w:pPr>
            <w:r w:rsidRPr="0035388F">
              <w:rPr>
                <w:color w:val="auto"/>
                <w:sz w:val="16"/>
                <w:szCs w:val="16"/>
              </w:rPr>
              <w:t>7-8</w:t>
            </w:r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color w:val="auto"/>
                <w:sz w:val="16"/>
                <w:szCs w:val="16"/>
              </w:rPr>
            </w:pPr>
            <w:r w:rsidRPr="0035388F">
              <w:rPr>
                <w:color w:val="auto"/>
                <w:sz w:val="16"/>
                <w:szCs w:val="16"/>
              </w:rPr>
              <w:t>9-10</w:t>
            </w:r>
          </w:p>
        </w:tc>
        <w:tc>
          <w:tcPr>
            <w:tcW w:w="684" w:type="dxa"/>
          </w:tcPr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 w:val="16"/>
                <w:szCs w:val="16"/>
              </w:rPr>
            </w:pPr>
          </w:p>
        </w:tc>
      </w:tr>
      <w:tr w:rsidR="0035388F" w:rsidRPr="0035388F" w:rsidTr="0035388F">
        <w:trPr>
          <w:trHeight w:val="1148"/>
        </w:trPr>
        <w:tc>
          <w:tcPr>
            <w:tcW w:w="3007" w:type="dxa"/>
          </w:tcPr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 w:val="16"/>
                <w:szCs w:val="16"/>
              </w:rPr>
            </w:pPr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 w:val="16"/>
                <w:szCs w:val="16"/>
              </w:rPr>
            </w:pPr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b/>
                <w:color w:val="auto"/>
                <w:sz w:val="16"/>
                <w:szCs w:val="16"/>
              </w:rPr>
            </w:pPr>
            <w:r w:rsidRPr="0035388F">
              <w:rPr>
                <w:b/>
                <w:color w:val="auto"/>
                <w:sz w:val="16"/>
                <w:szCs w:val="16"/>
              </w:rPr>
              <w:t>Giudizio critico e valutazione personale</w:t>
            </w:r>
          </w:p>
        </w:tc>
        <w:tc>
          <w:tcPr>
            <w:tcW w:w="5206" w:type="dxa"/>
          </w:tcPr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auto"/>
                <w:sz w:val="16"/>
                <w:szCs w:val="16"/>
              </w:rPr>
            </w:pPr>
            <w:bookmarkStart w:id="2" w:name="_heading=h.gjdgxs" w:colFirst="0" w:colLast="0"/>
            <w:bookmarkEnd w:id="2"/>
            <w:r w:rsidRPr="0035388F">
              <w:rPr>
                <w:color w:val="auto"/>
                <w:sz w:val="16"/>
                <w:szCs w:val="16"/>
              </w:rPr>
              <w:t>Spunti critici e di valutazioni personali (assenti, quasi assenti, scarsamente presenti</w:t>
            </w:r>
            <w:proofErr w:type="gramStart"/>
            <w:r w:rsidRPr="0035388F">
              <w:rPr>
                <w:color w:val="auto"/>
                <w:sz w:val="16"/>
                <w:szCs w:val="16"/>
              </w:rPr>
              <w:t>)</w:t>
            </w:r>
            <w:proofErr w:type="gramEnd"/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auto"/>
                <w:sz w:val="16"/>
                <w:szCs w:val="16"/>
              </w:rPr>
            </w:pPr>
            <w:r w:rsidRPr="0035388F">
              <w:rPr>
                <w:color w:val="auto"/>
                <w:sz w:val="16"/>
                <w:szCs w:val="16"/>
              </w:rPr>
              <w:t>Scarsi spunti critici o appena accennati.</w:t>
            </w:r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b/>
                <w:color w:val="auto"/>
                <w:sz w:val="16"/>
                <w:szCs w:val="16"/>
              </w:rPr>
            </w:pPr>
            <w:r w:rsidRPr="0035388F">
              <w:rPr>
                <w:b/>
                <w:color w:val="auto"/>
                <w:sz w:val="16"/>
                <w:szCs w:val="16"/>
              </w:rPr>
              <w:t xml:space="preserve">Adeguata ma essenziale formulazione di giudizi </w:t>
            </w:r>
            <w:proofErr w:type="gramStart"/>
            <w:r w:rsidRPr="0035388F">
              <w:rPr>
                <w:b/>
                <w:color w:val="auto"/>
                <w:sz w:val="16"/>
                <w:szCs w:val="16"/>
              </w:rPr>
              <w:t>critici</w:t>
            </w:r>
            <w:proofErr w:type="gramEnd"/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auto"/>
                <w:sz w:val="16"/>
                <w:szCs w:val="16"/>
              </w:rPr>
            </w:pPr>
            <w:r w:rsidRPr="0035388F">
              <w:rPr>
                <w:color w:val="auto"/>
                <w:sz w:val="16"/>
                <w:szCs w:val="16"/>
              </w:rPr>
              <w:t xml:space="preserve">Giudizi critici e valutazioni personali appropriati o molto </w:t>
            </w:r>
            <w:proofErr w:type="gramStart"/>
            <w:r w:rsidRPr="0035388F">
              <w:rPr>
                <w:color w:val="auto"/>
                <w:sz w:val="16"/>
                <w:szCs w:val="16"/>
              </w:rPr>
              <w:t>adeguati</w:t>
            </w:r>
            <w:proofErr w:type="gramEnd"/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auto"/>
                <w:sz w:val="16"/>
                <w:szCs w:val="16"/>
              </w:rPr>
            </w:pPr>
            <w:proofErr w:type="gramStart"/>
            <w:r w:rsidRPr="0035388F">
              <w:rPr>
                <w:color w:val="auto"/>
                <w:sz w:val="16"/>
                <w:szCs w:val="16"/>
              </w:rPr>
              <w:t>Giudizi critici apprezzabili e valutazioni personali originali o molto originali</w:t>
            </w:r>
            <w:proofErr w:type="gramEnd"/>
          </w:p>
        </w:tc>
        <w:tc>
          <w:tcPr>
            <w:tcW w:w="1110" w:type="dxa"/>
          </w:tcPr>
          <w:p w:rsid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color w:val="auto"/>
                <w:sz w:val="16"/>
                <w:szCs w:val="16"/>
              </w:rPr>
            </w:pPr>
            <w:r w:rsidRPr="0035388F">
              <w:rPr>
                <w:color w:val="auto"/>
                <w:sz w:val="16"/>
                <w:szCs w:val="16"/>
              </w:rPr>
              <w:t>1-3</w:t>
            </w:r>
          </w:p>
          <w:p w:rsidR="00D67C1C" w:rsidRPr="0035388F" w:rsidRDefault="00D67C1C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color w:val="auto"/>
                <w:sz w:val="16"/>
                <w:szCs w:val="16"/>
              </w:rPr>
            </w:pPr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color w:val="auto"/>
                <w:sz w:val="16"/>
                <w:szCs w:val="16"/>
              </w:rPr>
            </w:pPr>
            <w:r w:rsidRPr="0035388F">
              <w:rPr>
                <w:color w:val="auto"/>
                <w:sz w:val="16"/>
                <w:szCs w:val="16"/>
              </w:rPr>
              <w:t>4-5</w:t>
            </w:r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b/>
                <w:color w:val="auto"/>
                <w:sz w:val="16"/>
                <w:szCs w:val="16"/>
              </w:rPr>
            </w:pPr>
            <w:r w:rsidRPr="0035388F">
              <w:rPr>
                <w:b/>
                <w:color w:val="auto"/>
                <w:sz w:val="16"/>
                <w:szCs w:val="16"/>
              </w:rPr>
              <w:t>6</w:t>
            </w:r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color w:val="auto"/>
                <w:sz w:val="16"/>
                <w:szCs w:val="16"/>
              </w:rPr>
            </w:pPr>
            <w:r w:rsidRPr="0035388F">
              <w:rPr>
                <w:color w:val="auto"/>
                <w:sz w:val="16"/>
                <w:szCs w:val="16"/>
              </w:rPr>
              <w:t>7-8</w:t>
            </w:r>
          </w:p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color w:val="auto"/>
                <w:sz w:val="16"/>
                <w:szCs w:val="16"/>
              </w:rPr>
            </w:pPr>
            <w:r w:rsidRPr="0035388F">
              <w:rPr>
                <w:color w:val="auto"/>
                <w:sz w:val="16"/>
                <w:szCs w:val="16"/>
              </w:rPr>
              <w:t>9-10</w:t>
            </w:r>
          </w:p>
        </w:tc>
        <w:tc>
          <w:tcPr>
            <w:tcW w:w="684" w:type="dxa"/>
          </w:tcPr>
          <w:p w:rsidR="0035388F" w:rsidRPr="0035388F" w:rsidRDefault="0035388F" w:rsidP="00353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 w:val="16"/>
                <w:szCs w:val="16"/>
              </w:rPr>
            </w:pPr>
          </w:p>
        </w:tc>
      </w:tr>
    </w:tbl>
    <w:p w:rsidR="00B27E9E" w:rsidRDefault="00856D89">
      <w:pPr>
        <w:pStyle w:val="Titolo1"/>
        <w:keepNext w:val="0"/>
        <w:keepLines w:val="0"/>
        <w:widowControl w:val="0"/>
        <w:spacing w:before="29" w:after="0"/>
        <w:ind w:left="1210" w:right="1214"/>
        <w:jc w:val="center"/>
        <w:rPr>
          <w:sz w:val="18"/>
          <w:szCs w:val="18"/>
        </w:rPr>
      </w:pPr>
      <w:bookmarkStart w:id="3" w:name="_heading=h.yp6ott4o5mmx" w:colFirst="0" w:colLast="0"/>
      <w:bookmarkEnd w:id="3"/>
      <w:r>
        <w:rPr>
          <w:sz w:val="18"/>
          <w:szCs w:val="18"/>
        </w:rPr>
        <w:t xml:space="preserve">                 </w:t>
      </w:r>
    </w:p>
    <w:p w:rsidR="0035388F" w:rsidRDefault="0035388F" w:rsidP="0095601D">
      <w:pPr>
        <w:pStyle w:val="Titolo1"/>
        <w:keepNext w:val="0"/>
        <w:keepLines w:val="0"/>
        <w:widowControl w:val="0"/>
        <w:spacing w:before="29"/>
        <w:ind w:left="1208" w:right="1213"/>
        <w:jc w:val="center"/>
        <w:rPr>
          <w:sz w:val="18"/>
          <w:szCs w:val="18"/>
        </w:rPr>
      </w:pPr>
    </w:p>
    <w:p w:rsidR="00A21DA8" w:rsidRDefault="00856D89" w:rsidP="0095601D">
      <w:pPr>
        <w:pStyle w:val="Titolo1"/>
        <w:keepNext w:val="0"/>
        <w:keepLines w:val="0"/>
        <w:widowControl w:val="0"/>
        <w:spacing w:before="29"/>
        <w:ind w:left="1208" w:right="1213"/>
        <w:jc w:val="center"/>
        <w:rPr>
          <w:sz w:val="16"/>
          <w:szCs w:val="16"/>
        </w:rPr>
      </w:pPr>
      <w:r>
        <w:rPr>
          <w:sz w:val="18"/>
          <w:szCs w:val="18"/>
        </w:rPr>
        <w:lastRenderedPageBreak/>
        <w:t xml:space="preserve"> GRIGLIA DI VALUTAZIONE TIPOLOGIA B</w:t>
      </w:r>
      <w:proofErr w:type="gramStart"/>
      <w:r>
        <w:rPr>
          <w:sz w:val="18"/>
          <w:szCs w:val="18"/>
        </w:rPr>
        <w:t xml:space="preserve">  </w:t>
      </w:r>
      <w:proofErr w:type="gramEnd"/>
    </w:p>
    <w:p w:rsidR="0035388F" w:rsidRDefault="0035388F">
      <w:pPr>
        <w:pStyle w:val="Titolo1"/>
        <w:keepNext w:val="0"/>
        <w:keepLines w:val="0"/>
        <w:widowControl w:val="0"/>
        <w:spacing w:before="29" w:after="0"/>
        <w:ind w:left="142"/>
        <w:rPr>
          <w:b w:val="0"/>
          <w:sz w:val="16"/>
          <w:szCs w:val="16"/>
        </w:rPr>
      </w:pPr>
      <w:bookmarkStart w:id="4" w:name="_heading=h.pt5ham7903uw" w:colFirst="0" w:colLast="0"/>
      <w:bookmarkEnd w:id="4"/>
    </w:p>
    <w:p w:rsidR="00A21DA8" w:rsidRDefault="00A21DA8">
      <w:pPr>
        <w:widowControl w:val="0"/>
        <w:spacing w:before="4" w:after="1"/>
        <w:rPr>
          <w:sz w:val="16"/>
          <w:szCs w:val="16"/>
        </w:rPr>
      </w:pPr>
    </w:p>
    <w:tbl>
      <w:tblPr>
        <w:tblW w:w="1002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8"/>
        <w:gridCol w:w="5307"/>
        <w:gridCol w:w="990"/>
        <w:gridCol w:w="7"/>
        <w:gridCol w:w="684"/>
        <w:gridCol w:w="14"/>
      </w:tblGrid>
      <w:tr w:rsidR="00B27E9E" w:rsidRPr="00F94D1A" w:rsidTr="0095601D">
        <w:trPr>
          <w:gridAfter w:val="1"/>
          <w:wAfter w:w="14" w:type="dxa"/>
          <w:trHeight w:val="240"/>
        </w:trPr>
        <w:tc>
          <w:tcPr>
            <w:tcW w:w="3018" w:type="dxa"/>
            <w:vAlign w:val="center"/>
          </w:tcPr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698"/>
              <w:jc w:val="center"/>
              <w:rPr>
                <w:b/>
                <w:sz w:val="16"/>
                <w:szCs w:val="16"/>
              </w:rPr>
            </w:pPr>
            <w:bookmarkStart w:id="5" w:name="_heading=h.513gh7xrg3gw" w:colFirst="0" w:colLast="0"/>
            <w:bookmarkEnd w:id="5"/>
            <w:r w:rsidRPr="00F94D1A">
              <w:rPr>
                <w:b/>
                <w:sz w:val="16"/>
                <w:szCs w:val="16"/>
              </w:rPr>
              <w:t>INDICATORI SPECIFICI</w:t>
            </w:r>
          </w:p>
        </w:tc>
        <w:tc>
          <w:tcPr>
            <w:tcW w:w="5307" w:type="dxa"/>
            <w:vAlign w:val="center"/>
          </w:tcPr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jc w:val="center"/>
              <w:rPr>
                <w:b/>
                <w:sz w:val="16"/>
                <w:szCs w:val="16"/>
              </w:rPr>
            </w:pPr>
            <w:r w:rsidRPr="00F94D1A">
              <w:rPr>
                <w:b/>
                <w:sz w:val="16"/>
                <w:szCs w:val="16"/>
              </w:rPr>
              <w:t xml:space="preserve">DESCRITTORI SPECIFICI (max. </w:t>
            </w:r>
            <w:proofErr w:type="gramStart"/>
            <w:r w:rsidRPr="00F94D1A">
              <w:rPr>
                <w:b/>
                <w:sz w:val="16"/>
                <w:szCs w:val="16"/>
              </w:rPr>
              <w:t>40</w:t>
            </w:r>
            <w:proofErr w:type="gramEnd"/>
            <w:r w:rsidRPr="00F94D1A">
              <w:rPr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997" w:type="dxa"/>
            <w:gridSpan w:val="2"/>
            <w:vAlign w:val="center"/>
          </w:tcPr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b/>
                <w:sz w:val="16"/>
                <w:szCs w:val="16"/>
              </w:rPr>
            </w:pPr>
            <w:r w:rsidRPr="00F94D1A">
              <w:rPr>
                <w:b/>
                <w:sz w:val="16"/>
                <w:szCs w:val="16"/>
              </w:rPr>
              <w:t>Punti</w:t>
            </w:r>
          </w:p>
        </w:tc>
      </w:tr>
      <w:tr w:rsidR="00B27E9E" w:rsidRPr="00F94D1A" w:rsidTr="0095601D">
        <w:trPr>
          <w:gridAfter w:val="1"/>
          <w:wAfter w:w="14" w:type="dxa"/>
          <w:trHeight w:val="1148"/>
        </w:trPr>
        <w:tc>
          <w:tcPr>
            <w:tcW w:w="3018" w:type="dxa"/>
          </w:tcPr>
          <w:p w:rsidR="00B27E9E" w:rsidRPr="00CB4A9E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13"/>
              <w:rPr>
                <w:b/>
                <w:sz w:val="16"/>
                <w:szCs w:val="16"/>
              </w:rPr>
            </w:pPr>
            <w:r w:rsidRPr="00F94D1A">
              <w:rPr>
                <w:b/>
                <w:sz w:val="16"/>
                <w:szCs w:val="16"/>
              </w:rPr>
              <w:t>Individuazione corretta di tesi 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94D1A">
              <w:rPr>
                <w:b/>
                <w:sz w:val="16"/>
                <w:szCs w:val="16"/>
              </w:rPr>
              <w:t>argomentazioni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94D1A">
              <w:rPr>
                <w:b/>
                <w:sz w:val="16"/>
                <w:szCs w:val="16"/>
              </w:rPr>
              <w:t>presenti nel testo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94D1A">
              <w:rPr>
                <w:b/>
                <w:sz w:val="16"/>
                <w:szCs w:val="16"/>
              </w:rPr>
              <w:t>proposto</w:t>
            </w:r>
          </w:p>
        </w:tc>
        <w:tc>
          <w:tcPr>
            <w:tcW w:w="5307" w:type="dxa"/>
          </w:tcPr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F94D1A">
              <w:rPr>
                <w:sz w:val="16"/>
                <w:szCs w:val="16"/>
              </w:rPr>
              <w:t>Non colto il senso del testo (per nulla, quasi per nulla, scarso</w:t>
            </w:r>
            <w:proofErr w:type="gramStart"/>
            <w:r w:rsidRPr="00F94D1A">
              <w:rPr>
                <w:sz w:val="16"/>
                <w:szCs w:val="16"/>
              </w:rPr>
              <w:t>)</w:t>
            </w:r>
            <w:proofErr w:type="gramEnd"/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proofErr w:type="gramStart"/>
            <w:r w:rsidRPr="00F94D1A">
              <w:rPr>
                <w:sz w:val="16"/>
                <w:szCs w:val="16"/>
              </w:rPr>
              <w:t>Non ben colte o colte a fatica la tesi e le argomentazioni</w:t>
            </w:r>
            <w:proofErr w:type="gramEnd"/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b/>
                <w:sz w:val="16"/>
                <w:szCs w:val="16"/>
              </w:rPr>
            </w:pPr>
            <w:r w:rsidRPr="00F94D1A">
              <w:rPr>
                <w:b/>
                <w:sz w:val="16"/>
                <w:szCs w:val="16"/>
              </w:rPr>
              <w:t>Colte tesi e argomentazioni pur con qualche incertezza</w:t>
            </w:r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F94D1A">
              <w:rPr>
                <w:sz w:val="16"/>
                <w:szCs w:val="16"/>
              </w:rPr>
              <w:t>Individuazione discreta o buona della tesi e delle argomentazioni</w:t>
            </w:r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F94D1A">
              <w:rPr>
                <w:sz w:val="16"/>
                <w:szCs w:val="16"/>
              </w:rPr>
              <w:t xml:space="preserve">Tesi e argomentazioni colte con consapevolezza e/o completezza </w:t>
            </w:r>
            <w:proofErr w:type="gramStart"/>
            <w:r w:rsidRPr="00F94D1A">
              <w:rPr>
                <w:sz w:val="16"/>
                <w:szCs w:val="16"/>
              </w:rPr>
              <w:t>adeguate</w:t>
            </w:r>
            <w:proofErr w:type="gramEnd"/>
          </w:p>
        </w:tc>
        <w:tc>
          <w:tcPr>
            <w:tcW w:w="997" w:type="dxa"/>
            <w:gridSpan w:val="2"/>
          </w:tcPr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F94D1A">
              <w:rPr>
                <w:sz w:val="16"/>
                <w:szCs w:val="16"/>
              </w:rPr>
              <w:t>1-5</w:t>
            </w:r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F94D1A">
              <w:rPr>
                <w:sz w:val="16"/>
                <w:szCs w:val="16"/>
              </w:rPr>
              <w:t>6 -9</w:t>
            </w:r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b/>
                <w:sz w:val="16"/>
                <w:szCs w:val="16"/>
              </w:rPr>
            </w:pPr>
            <w:r w:rsidRPr="00F94D1A">
              <w:rPr>
                <w:b/>
                <w:sz w:val="16"/>
                <w:szCs w:val="16"/>
              </w:rPr>
              <w:t>10</w:t>
            </w:r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F94D1A">
              <w:rPr>
                <w:sz w:val="16"/>
                <w:szCs w:val="16"/>
              </w:rPr>
              <w:t>11 –13</w:t>
            </w:r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F94D1A">
              <w:rPr>
                <w:sz w:val="16"/>
                <w:szCs w:val="16"/>
              </w:rPr>
              <w:t>14 -15</w:t>
            </w:r>
          </w:p>
        </w:tc>
        <w:tc>
          <w:tcPr>
            <w:tcW w:w="684" w:type="dxa"/>
          </w:tcPr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B27E9E" w:rsidRPr="00F94D1A" w:rsidTr="0095601D">
        <w:trPr>
          <w:gridAfter w:val="1"/>
          <w:wAfter w:w="14" w:type="dxa"/>
          <w:trHeight w:val="1606"/>
        </w:trPr>
        <w:tc>
          <w:tcPr>
            <w:tcW w:w="3018" w:type="dxa"/>
          </w:tcPr>
          <w:p w:rsidR="00B27E9E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:rsidR="00B27E9E" w:rsidRPr="00CB4A9E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13"/>
              <w:rPr>
                <w:b/>
                <w:sz w:val="16"/>
                <w:szCs w:val="16"/>
              </w:rPr>
            </w:pPr>
            <w:r w:rsidRPr="00F94D1A">
              <w:rPr>
                <w:b/>
                <w:sz w:val="16"/>
                <w:szCs w:val="16"/>
              </w:rPr>
              <w:t>Capacità di sostenere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94D1A">
              <w:rPr>
                <w:b/>
                <w:sz w:val="16"/>
                <w:szCs w:val="16"/>
              </w:rPr>
              <w:t>con coerenza un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94D1A">
              <w:rPr>
                <w:b/>
                <w:sz w:val="16"/>
                <w:szCs w:val="16"/>
              </w:rPr>
              <w:t>percorso ragionativo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94D1A">
              <w:rPr>
                <w:b/>
                <w:sz w:val="16"/>
                <w:szCs w:val="16"/>
              </w:rPr>
              <w:t>adoperando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94D1A">
              <w:rPr>
                <w:b/>
                <w:sz w:val="16"/>
                <w:szCs w:val="16"/>
              </w:rPr>
              <w:t xml:space="preserve">connettivi </w:t>
            </w:r>
            <w:proofErr w:type="gramStart"/>
            <w:r w:rsidRPr="00F94D1A">
              <w:rPr>
                <w:b/>
                <w:sz w:val="16"/>
                <w:szCs w:val="16"/>
              </w:rPr>
              <w:t>pertinenti</w:t>
            </w:r>
            <w:proofErr w:type="gramEnd"/>
          </w:p>
        </w:tc>
        <w:tc>
          <w:tcPr>
            <w:tcW w:w="5307" w:type="dxa"/>
          </w:tcPr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F94D1A">
              <w:rPr>
                <w:sz w:val="16"/>
                <w:szCs w:val="16"/>
              </w:rPr>
              <w:t xml:space="preserve">Argomentazione gravemente o insufficiente incoerente e/o impiego inappropriato dei connettivi </w:t>
            </w:r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proofErr w:type="gramStart"/>
            <w:r w:rsidRPr="00F94D1A">
              <w:rPr>
                <w:sz w:val="16"/>
                <w:szCs w:val="16"/>
              </w:rPr>
              <w:t>Argomentazione non sempre coerente e/o impiego di connettivi spesso o a</w:t>
            </w:r>
            <w:proofErr w:type="gramEnd"/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proofErr w:type="gramStart"/>
            <w:r w:rsidRPr="00F94D1A">
              <w:rPr>
                <w:sz w:val="16"/>
                <w:szCs w:val="16"/>
              </w:rPr>
              <w:t>volte inappropriati</w:t>
            </w:r>
            <w:proofErr w:type="gramEnd"/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b/>
                <w:sz w:val="16"/>
                <w:szCs w:val="16"/>
              </w:rPr>
            </w:pPr>
            <w:r w:rsidRPr="00F94D1A">
              <w:rPr>
                <w:b/>
                <w:sz w:val="16"/>
                <w:szCs w:val="16"/>
              </w:rPr>
              <w:t xml:space="preserve">L’argomentazione è sostanzialmente chiara e </w:t>
            </w:r>
            <w:proofErr w:type="gramStart"/>
            <w:r w:rsidRPr="00F94D1A">
              <w:rPr>
                <w:b/>
                <w:sz w:val="16"/>
                <w:szCs w:val="16"/>
              </w:rPr>
              <w:t>congruente</w:t>
            </w:r>
            <w:proofErr w:type="gramEnd"/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proofErr w:type="gramStart"/>
            <w:r w:rsidRPr="00F94D1A">
              <w:rPr>
                <w:sz w:val="16"/>
                <w:szCs w:val="16"/>
              </w:rPr>
              <w:t>L’argomentazione chiara e congruente; uso appropriato e/o puntuale dei connettivi</w:t>
            </w:r>
            <w:proofErr w:type="gramEnd"/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proofErr w:type="gramStart"/>
            <w:r w:rsidRPr="00F94D1A">
              <w:rPr>
                <w:sz w:val="16"/>
                <w:szCs w:val="16"/>
              </w:rPr>
              <w:t>Argomentazione chiara e/o rigorosa e/o efficace; uso di connettivi appropriati</w:t>
            </w:r>
            <w:proofErr w:type="gramEnd"/>
          </w:p>
        </w:tc>
        <w:tc>
          <w:tcPr>
            <w:tcW w:w="997" w:type="dxa"/>
            <w:gridSpan w:val="2"/>
          </w:tcPr>
          <w:p w:rsidR="00B27E9E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Pr="00F94D1A">
              <w:rPr>
                <w:sz w:val="16"/>
                <w:szCs w:val="16"/>
              </w:rPr>
              <w:t>5</w:t>
            </w:r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</w:p>
          <w:p w:rsidR="00B27E9E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F94D1A">
              <w:rPr>
                <w:sz w:val="16"/>
                <w:szCs w:val="16"/>
              </w:rPr>
              <w:t>6 -9</w:t>
            </w:r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b/>
                <w:sz w:val="16"/>
                <w:szCs w:val="16"/>
              </w:rPr>
            </w:pPr>
            <w:r w:rsidRPr="00F94D1A">
              <w:rPr>
                <w:b/>
                <w:sz w:val="16"/>
                <w:szCs w:val="16"/>
              </w:rPr>
              <w:t>10</w:t>
            </w:r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F94D1A">
              <w:rPr>
                <w:sz w:val="16"/>
                <w:szCs w:val="16"/>
              </w:rPr>
              <w:t>–13</w:t>
            </w:r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F94D1A">
              <w:rPr>
                <w:sz w:val="16"/>
                <w:szCs w:val="16"/>
              </w:rPr>
              <w:t>14 -15</w:t>
            </w:r>
          </w:p>
        </w:tc>
        <w:tc>
          <w:tcPr>
            <w:tcW w:w="684" w:type="dxa"/>
          </w:tcPr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B27E9E" w:rsidRPr="00F94D1A" w:rsidTr="0095601D">
        <w:trPr>
          <w:gridAfter w:val="1"/>
          <w:wAfter w:w="14" w:type="dxa"/>
          <w:trHeight w:val="1306"/>
        </w:trPr>
        <w:tc>
          <w:tcPr>
            <w:tcW w:w="3018" w:type="dxa"/>
          </w:tcPr>
          <w:p w:rsidR="00B27E9E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:rsidR="00B27E9E" w:rsidRPr="00CB4A9E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b/>
                <w:sz w:val="16"/>
                <w:szCs w:val="16"/>
              </w:rPr>
            </w:pPr>
            <w:r w:rsidRPr="009778DF">
              <w:rPr>
                <w:b/>
                <w:sz w:val="16"/>
                <w:szCs w:val="16"/>
              </w:rPr>
              <w:t>Correttezza e congruenza dei riferimenti culturali utilizzati per sostenere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778DF">
              <w:rPr>
                <w:b/>
                <w:sz w:val="16"/>
                <w:szCs w:val="16"/>
              </w:rPr>
              <w:t>l’</w:t>
            </w:r>
            <w:proofErr w:type="gramStart"/>
            <w:r w:rsidRPr="009778DF">
              <w:rPr>
                <w:b/>
                <w:sz w:val="16"/>
                <w:szCs w:val="16"/>
              </w:rPr>
              <w:t>argomentazione</w:t>
            </w:r>
            <w:proofErr w:type="gramEnd"/>
          </w:p>
        </w:tc>
        <w:tc>
          <w:tcPr>
            <w:tcW w:w="5307" w:type="dxa"/>
          </w:tcPr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F94D1A">
              <w:rPr>
                <w:sz w:val="16"/>
                <w:szCs w:val="16"/>
              </w:rPr>
              <w:t>Riferimenti culturali nulli, scarsi e/o poco pertinenti</w:t>
            </w:r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F94D1A">
              <w:rPr>
                <w:sz w:val="16"/>
                <w:szCs w:val="16"/>
              </w:rPr>
              <w:t xml:space="preserve">Riferimenti culturali </w:t>
            </w:r>
            <w:proofErr w:type="gramStart"/>
            <w:r w:rsidRPr="00F94D1A">
              <w:rPr>
                <w:sz w:val="16"/>
                <w:szCs w:val="16"/>
              </w:rPr>
              <w:t>carenti o</w:t>
            </w:r>
            <w:proofErr w:type="gramEnd"/>
            <w:r w:rsidRPr="00F94D1A">
              <w:rPr>
                <w:sz w:val="16"/>
                <w:szCs w:val="16"/>
              </w:rPr>
              <w:t xml:space="preserve"> sommari</w:t>
            </w:r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b/>
                <w:sz w:val="16"/>
                <w:szCs w:val="16"/>
              </w:rPr>
            </w:pPr>
            <w:r w:rsidRPr="00F94D1A">
              <w:rPr>
                <w:b/>
                <w:sz w:val="16"/>
                <w:szCs w:val="16"/>
              </w:rPr>
              <w:t>Riferimenti culturali sostanzialmente adeguati</w:t>
            </w:r>
          </w:p>
          <w:p w:rsidR="00B27E9E" w:rsidRPr="002D2C3E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2D2C3E">
              <w:rPr>
                <w:sz w:val="16"/>
                <w:szCs w:val="16"/>
              </w:rPr>
              <w:t>Riferimenti culturali corretti e/o congruenti</w:t>
            </w:r>
          </w:p>
          <w:p w:rsidR="00B27E9E" w:rsidRPr="002D2C3E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2D2C3E">
              <w:rPr>
                <w:sz w:val="16"/>
                <w:szCs w:val="16"/>
              </w:rPr>
              <w:t xml:space="preserve">Riferimenti culturali pertinenti, ampi e precisi; sostengono </w:t>
            </w:r>
            <w:proofErr w:type="gramStart"/>
            <w:r w:rsidRPr="002D2C3E">
              <w:rPr>
                <w:sz w:val="16"/>
                <w:szCs w:val="16"/>
              </w:rPr>
              <w:t>validamente</w:t>
            </w:r>
            <w:proofErr w:type="gramEnd"/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proofErr w:type="gramStart"/>
            <w:r w:rsidRPr="002D2C3E">
              <w:rPr>
                <w:sz w:val="16"/>
                <w:szCs w:val="16"/>
              </w:rPr>
              <w:t>l’</w:t>
            </w:r>
            <w:proofErr w:type="gramEnd"/>
            <w:r w:rsidRPr="002D2C3E">
              <w:rPr>
                <w:sz w:val="16"/>
                <w:szCs w:val="16"/>
              </w:rPr>
              <w:t>argomentazione</w:t>
            </w:r>
          </w:p>
        </w:tc>
        <w:tc>
          <w:tcPr>
            <w:tcW w:w="997" w:type="dxa"/>
            <w:gridSpan w:val="2"/>
          </w:tcPr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F94D1A">
              <w:rPr>
                <w:sz w:val="16"/>
                <w:szCs w:val="16"/>
              </w:rPr>
              <w:t xml:space="preserve">1- </w:t>
            </w:r>
            <w:proofErr w:type="gramStart"/>
            <w:r w:rsidRPr="00F94D1A">
              <w:rPr>
                <w:sz w:val="16"/>
                <w:szCs w:val="16"/>
              </w:rPr>
              <w:t>3</w:t>
            </w:r>
            <w:proofErr w:type="gramEnd"/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F94D1A">
              <w:rPr>
                <w:sz w:val="16"/>
                <w:szCs w:val="16"/>
              </w:rPr>
              <w:t>4 -5</w:t>
            </w:r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b/>
                <w:sz w:val="16"/>
                <w:szCs w:val="16"/>
              </w:rPr>
            </w:pPr>
            <w:r w:rsidRPr="00F94D1A">
              <w:rPr>
                <w:b/>
                <w:sz w:val="16"/>
                <w:szCs w:val="16"/>
              </w:rPr>
              <w:t>6</w:t>
            </w:r>
          </w:p>
          <w:p w:rsidR="00B27E9E" w:rsidRPr="002D2C3E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2D2C3E">
              <w:rPr>
                <w:sz w:val="16"/>
                <w:szCs w:val="16"/>
              </w:rPr>
              <w:t>7 - 8</w:t>
            </w:r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2D2C3E">
              <w:rPr>
                <w:sz w:val="16"/>
                <w:szCs w:val="16"/>
              </w:rPr>
              <w:t>9-10</w:t>
            </w:r>
          </w:p>
        </w:tc>
        <w:tc>
          <w:tcPr>
            <w:tcW w:w="684" w:type="dxa"/>
          </w:tcPr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B27E9E" w:rsidRPr="002D2C3E" w:rsidTr="0095601D">
        <w:trPr>
          <w:trHeight w:val="200"/>
        </w:trPr>
        <w:tc>
          <w:tcPr>
            <w:tcW w:w="3018" w:type="dxa"/>
            <w:vAlign w:val="center"/>
          </w:tcPr>
          <w:p w:rsidR="00B27E9E" w:rsidRPr="009778DF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698"/>
              <w:jc w:val="center"/>
              <w:rPr>
                <w:b/>
                <w:sz w:val="16"/>
                <w:szCs w:val="16"/>
              </w:rPr>
            </w:pPr>
            <w:r w:rsidRPr="009778DF">
              <w:rPr>
                <w:b/>
                <w:sz w:val="16"/>
                <w:szCs w:val="16"/>
              </w:rPr>
              <w:t>INDICATORI GENERALI</w:t>
            </w:r>
          </w:p>
        </w:tc>
        <w:tc>
          <w:tcPr>
            <w:tcW w:w="5307" w:type="dxa"/>
            <w:vAlign w:val="center"/>
          </w:tcPr>
          <w:p w:rsidR="00B27E9E" w:rsidRPr="009778DF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/>
              <w:jc w:val="center"/>
              <w:rPr>
                <w:b/>
                <w:sz w:val="16"/>
                <w:szCs w:val="16"/>
              </w:rPr>
            </w:pPr>
            <w:r w:rsidRPr="009778DF">
              <w:rPr>
                <w:b/>
                <w:sz w:val="16"/>
                <w:szCs w:val="16"/>
              </w:rPr>
              <w:t xml:space="preserve">DESCRITTORI GENERALI (max. </w:t>
            </w:r>
            <w:proofErr w:type="gramStart"/>
            <w:r w:rsidRPr="009778DF">
              <w:rPr>
                <w:b/>
                <w:sz w:val="16"/>
                <w:szCs w:val="16"/>
              </w:rPr>
              <w:t>60</w:t>
            </w:r>
            <w:proofErr w:type="gramEnd"/>
            <w:r w:rsidRPr="009778DF">
              <w:rPr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990" w:type="dxa"/>
            <w:vAlign w:val="center"/>
          </w:tcPr>
          <w:p w:rsidR="00B27E9E" w:rsidRPr="002D2C3E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3"/>
            <w:vAlign w:val="center"/>
          </w:tcPr>
          <w:p w:rsidR="00B27E9E" w:rsidRPr="009778DF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b/>
                <w:sz w:val="16"/>
                <w:szCs w:val="16"/>
              </w:rPr>
            </w:pPr>
            <w:r w:rsidRPr="009778DF">
              <w:rPr>
                <w:b/>
                <w:sz w:val="16"/>
                <w:szCs w:val="16"/>
              </w:rPr>
              <w:t>Punti</w:t>
            </w:r>
          </w:p>
        </w:tc>
      </w:tr>
      <w:tr w:rsidR="00B27E9E" w:rsidRPr="002D2C3E" w:rsidTr="0095601D">
        <w:trPr>
          <w:trHeight w:val="1147"/>
        </w:trPr>
        <w:tc>
          <w:tcPr>
            <w:tcW w:w="3018" w:type="dxa"/>
          </w:tcPr>
          <w:p w:rsidR="00B27E9E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:rsidR="00B27E9E" w:rsidRPr="00CB4A9E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:rsidR="00B27E9E" w:rsidRPr="00B00C04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13"/>
              <w:rPr>
                <w:b/>
                <w:sz w:val="16"/>
                <w:szCs w:val="16"/>
              </w:rPr>
            </w:pPr>
            <w:r w:rsidRPr="00B00C04">
              <w:rPr>
                <w:b/>
                <w:sz w:val="16"/>
                <w:szCs w:val="16"/>
              </w:rPr>
              <w:t>Ideazione,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00C04">
              <w:rPr>
                <w:b/>
                <w:sz w:val="16"/>
                <w:szCs w:val="16"/>
              </w:rPr>
              <w:t>pianificazione 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00C04">
              <w:rPr>
                <w:b/>
                <w:sz w:val="16"/>
                <w:szCs w:val="16"/>
              </w:rPr>
              <w:t>organizzazione del</w:t>
            </w:r>
            <w:r>
              <w:rPr>
                <w:b/>
                <w:sz w:val="16"/>
                <w:szCs w:val="16"/>
              </w:rPr>
              <w:t xml:space="preserve"> testo</w:t>
            </w:r>
          </w:p>
        </w:tc>
        <w:tc>
          <w:tcPr>
            <w:tcW w:w="5307" w:type="dxa"/>
          </w:tcPr>
          <w:p w:rsidR="00B27E9E" w:rsidRPr="002D2C3E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2D2C3E">
              <w:rPr>
                <w:sz w:val="16"/>
                <w:szCs w:val="16"/>
              </w:rPr>
              <w:t xml:space="preserve">Testo privo </w:t>
            </w:r>
            <w:proofErr w:type="gramStart"/>
            <w:r w:rsidRPr="002D2C3E">
              <w:rPr>
                <w:sz w:val="16"/>
                <w:szCs w:val="16"/>
              </w:rPr>
              <w:t xml:space="preserve">di </w:t>
            </w:r>
            <w:proofErr w:type="gramEnd"/>
            <w:r w:rsidRPr="002D2C3E">
              <w:rPr>
                <w:sz w:val="16"/>
                <w:szCs w:val="16"/>
              </w:rPr>
              <w:t>ideazione e/o pianificazione scarse e/o poco pertinenti</w:t>
            </w:r>
          </w:p>
          <w:p w:rsidR="00B27E9E" w:rsidRPr="002D2C3E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2D2C3E">
              <w:rPr>
                <w:sz w:val="16"/>
                <w:szCs w:val="16"/>
              </w:rPr>
              <w:t xml:space="preserve">Ideazione e pianificazione </w:t>
            </w:r>
            <w:proofErr w:type="gramStart"/>
            <w:r w:rsidRPr="002D2C3E">
              <w:rPr>
                <w:sz w:val="16"/>
                <w:szCs w:val="16"/>
              </w:rPr>
              <w:t>carenti e</w:t>
            </w:r>
            <w:proofErr w:type="gramEnd"/>
            <w:r w:rsidRPr="002D2C3E">
              <w:rPr>
                <w:sz w:val="16"/>
                <w:szCs w:val="16"/>
              </w:rPr>
              <w:t>/o non sempre adeguate</w:t>
            </w:r>
          </w:p>
          <w:p w:rsidR="00B27E9E" w:rsidRPr="00B00C04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b/>
                <w:sz w:val="16"/>
                <w:szCs w:val="16"/>
              </w:rPr>
            </w:pPr>
            <w:r w:rsidRPr="00B00C04">
              <w:rPr>
                <w:b/>
                <w:sz w:val="16"/>
                <w:szCs w:val="16"/>
              </w:rPr>
              <w:t xml:space="preserve">Pianificazione essenziale degli argomenti attorno ad un’idea </w:t>
            </w:r>
            <w:proofErr w:type="gramStart"/>
            <w:r w:rsidRPr="00B00C04">
              <w:rPr>
                <w:b/>
                <w:sz w:val="16"/>
                <w:szCs w:val="16"/>
              </w:rPr>
              <w:t>di fondo</w:t>
            </w:r>
            <w:proofErr w:type="gramEnd"/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F94D1A">
              <w:rPr>
                <w:sz w:val="16"/>
                <w:szCs w:val="16"/>
              </w:rPr>
              <w:t xml:space="preserve">Ideazione e pianificazione adeguate o con qualche lieve </w:t>
            </w:r>
            <w:proofErr w:type="gramStart"/>
            <w:r w:rsidRPr="00F94D1A">
              <w:rPr>
                <w:sz w:val="16"/>
                <w:szCs w:val="16"/>
              </w:rPr>
              <w:t>incertezza</w:t>
            </w:r>
            <w:proofErr w:type="gramEnd"/>
          </w:p>
          <w:p w:rsidR="00B27E9E" w:rsidRPr="002D2C3E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F94D1A">
              <w:rPr>
                <w:sz w:val="16"/>
                <w:szCs w:val="16"/>
              </w:rPr>
              <w:t xml:space="preserve">Ideazione e pianificazione adeguate o molto adeguate; efficaci o molto </w:t>
            </w:r>
            <w:proofErr w:type="gramStart"/>
            <w:r w:rsidRPr="00F94D1A">
              <w:rPr>
                <w:sz w:val="16"/>
                <w:szCs w:val="16"/>
              </w:rPr>
              <w:t>efficaci</w:t>
            </w:r>
            <w:proofErr w:type="gramEnd"/>
          </w:p>
        </w:tc>
        <w:tc>
          <w:tcPr>
            <w:tcW w:w="990" w:type="dxa"/>
          </w:tcPr>
          <w:p w:rsidR="00B27E9E" w:rsidRPr="002D2C3E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2D2C3E">
              <w:rPr>
                <w:sz w:val="16"/>
                <w:szCs w:val="16"/>
              </w:rPr>
              <w:t>1-5</w:t>
            </w:r>
          </w:p>
          <w:p w:rsidR="00B27E9E" w:rsidRPr="002D2C3E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2D2C3E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-9</w:t>
            </w:r>
          </w:p>
          <w:p w:rsidR="00B27E9E" w:rsidRPr="00B00C04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b/>
                <w:sz w:val="16"/>
                <w:szCs w:val="16"/>
              </w:rPr>
            </w:pPr>
            <w:r w:rsidRPr="00B00C04">
              <w:rPr>
                <w:b/>
                <w:sz w:val="16"/>
                <w:szCs w:val="16"/>
              </w:rPr>
              <w:t>10</w:t>
            </w:r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11-13</w:t>
            </w:r>
          </w:p>
          <w:p w:rsidR="00B27E9E" w:rsidRPr="002D2C3E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</w:t>
            </w:r>
            <w:r w:rsidRPr="00F94D1A">
              <w:rPr>
                <w:sz w:val="16"/>
                <w:szCs w:val="16"/>
              </w:rPr>
              <w:t>15</w:t>
            </w:r>
          </w:p>
        </w:tc>
        <w:tc>
          <w:tcPr>
            <w:tcW w:w="705" w:type="dxa"/>
            <w:gridSpan w:val="3"/>
          </w:tcPr>
          <w:p w:rsidR="00B27E9E" w:rsidRPr="002D2C3E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B27E9E" w:rsidRPr="00F94D1A" w:rsidTr="0095601D">
        <w:trPr>
          <w:trHeight w:val="1378"/>
        </w:trPr>
        <w:tc>
          <w:tcPr>
            <w:tcW w:w="3018" w:type="dxa"/>
          </w:tcPr>
          <w:p w:rsidR="00B27E9E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:rsidR="00B27E9E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:rsidR="00B27E9E" w:rsidRPr="00CB4A9E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7"/>
              <w:rPr>
                <w:b/>
                <w:sz w:val="16"/>
                <w:szCs w:val="16"/>
              </w:rPr>
            </w:pPr>
            <w:r w:rsidRPr="00F94D1A">
              <w:rPr>
                <w:b/>
                <w:sz w:val="16"/>
                <w:szCs w:val="16"/>
              </w:rPr>
              <w:t>Coesione e coerenza</w:t>
            </w:r>
            <w:r>
              <w:rPr>
                <w:b/>
                <w:sz w:val="16"/>
                <w:szCs w:val="16"/>
              </w:rPr>
              <w:t xml:space="preserve"> t</w:t>
            </w:r>
            <w:r w:rsidRPr="00F94D1A">
              <w:rPr>
                <w:b/>
                <w:sz w:val="16"/>
                <w:szCs w:val="16"/>
              </w:rPr>
              <w:t>estuali</w:t>
            </w:r>
          </w:p>
        </w:tc>
        <w:tc>
          <w:tcPr>
            <w:tcW w:w="5307" w:type="dxa"/>
          </w:tcPr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proofErr w:type="gramStart"/>
            <w:r w:rsidRPr="00F94D1A">
              <w:rPr>
                <w:sz w:val="16"/>
                <w:szCs w:val="16"/>
              </w:rPr>
              <w:t>Assenza di coesione e coerenza testuali nulle, scarse e/o poco pertinenti</w:t>
            </w:r>
            <w:proofErr w:type="gramEnd"/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F94D1A">
              <w:rPr>
                <w:sz w:val="16"/>
                <w:szCs w:val="16"/>
              </w:rPr>
              <w:t>Coesione e coerenza testuali scarse e/o con imprecisione dei connettivi</w:t>
            </w:r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b/>
                <w:sz w:val="16"/>
                <w:szCs w:val="16"/>
              </w:rPr>
            </w:pPr>
            <w:r w:rsidRPr="00F94D1A">
              <w:rPr>
                <w:b/>
                <w:sz w:val="16"/>
                <w:szCs w:val="16"/>
              </w:rPr>
              <w:t xml:space="preserve">Piano espositivo globalmente coerente e coeso pur </w:t>
            </w:r>
            <w:proofErr w:type="gramStart"/>
            <w:r w:rsidRPr="00F94D1A">
              <w:rPr>
                <w:b/>
                <w:sz w:val="16"/>
                <w:szCs w:val="16"/>
              </w:rPr>
              <w:t>in presenza</w:t>
            </w:r>
            <w:proofErr w:type="gramEnd"/>
            <w:r w:rsidRPr="00F94D1A">
              <w:rPr>
                <w:b/>
                <w:sz w:val="16"/>
                <w:szCs w:val="16"/>
              </w:rPr>
              <w:t xml:space="preserve"> di</w:t>
            </w:r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b/>
                <w:sz w:val="16"/>
                <w:szCs w:val="16"/>
              </w:rPr>
            </w:pPr>
            <w:proofErr w:type="gramStart"/>
            <w:r w:rsidRPr="00F94D1A">
              <w:rPr>
                <w:b/>
                <w:sz w:val="16"/>
                <w:szCs w:val="16"/>
              </w:rPr>
              <w:t>qualche</w:t>
            </w:r>
            <w:proofErr w:type="gramEnd"/>
            <w:r w:rsidRPr="00F94D1A">
              <w:rPr>
                <w:b/>
                <w:sz w:val="16"/>
                <w:szCs w:val="16"/>
              </w:rPr>
              <w:t xml:space="preserve"> lieve incertezza nell’ utilizzo dei connettivi</w:t>
            </w:r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proofErr w:type="gramStart"/>
            <w:r w:rsidRPr="00F94D1A">
              <w:rPr>
                <w:sz w:val="16"/>
                <w:szCs w:val="16"/>
              </w:rPr>
              <w:t>Esposizione coerente e/o pienamente coerente con un appropriato utilizzo dei connettivi</w:t>
            </w:r>
            <w:proofErr w:type="gramEnd"/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F94D1A">
              <w:rPr>
                <w:sz w:val="16"/>
                <w:szCs w:val="16"/>
              </w:rPr>
              <w:t xml:space="preserve">Esposizione articolata o ben articolata con utilizzo appropriato e vario dei </w:t>
            </w:r>
            <w:proofErr w:type="gramStart"/>
            <w:r w:rsidRPr="00F94D1A">
              <w:rPr>
                <w:sz w:val="16"/>
                <w:szCs w:val="16"/>
              </w:rPr>
              <w:t>connettivi</w:t>
            </w:r>
            <w:proofErr w:type="gramEnd"/>
          </w:p>
        </w:tc>
        <w:tc>
          <w:tcPr>
            <w:tcW w:w="990" w:type="dxa"/>
          </w:tcPr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6"/>
              <w:rPr>
                <w:sz w:val="16"/>
                <w:szCs w:val="16"/>
              </w:rPr>
            </w:pPr>
            <w:r w:rsidRPr="00F94D1A">
              <w:rPr>
                <w:sz w:val="16"/>
                <w:szCs w:val="16"/>
              </w:rPr>
              <w:t>1-3</w:t>
            </w:r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6"/>
              <w:rPr>
                <w:sz w:val="16"/>
                <w:szCs w:val="16"/>
              </w:rPr>
            </w:pPr>
            <w:r w:rsidRPr="00F94D1A">
              <w:rPr>
                <w:sz w:val="16"/>
                <w:szCs w:val="16"/>
              </w:rPr>
              <w:t>4 -5</w:t>
            </w:r>
          </w:p>
          <w:p w:rsidR="00B27E9E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7"/>
              <w:rPr>
                <w:b/>
                <w:sz w:val="16"/>
                <w:szCs w:val="16"/>
              </w:rPr>
            </w:pPr>
            <w:r w:rsidRPr="00F94D1A">
              <w:rPr>
                <w:b/>
                <w:sz w:val="16"/>
                <w:szCs w:val="16"/>
              </w:rPr>
              <w:t>6</w:t>
            </w:r>
          </w:p>
          <w:p w:rsidR="00B27E9E" w:rsidRPr="009778DF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7"/>
              <w:rPr>
                <w:sz w:val="16"/>
                <w:szCs w:val="16"/>
              </w:rPr>
            </w:pPr>
          </w:p>
          <w:p w:rsidR="00B27E9E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6"/>
              <w:rPr>
                <w:sz w:val="16"/>
                <w:szCs w:val="16"/>
              </w:rPr>
            </w:pPr>
            <w:r w:rsidRPr="00F94D1A">
              <w:rPr>
                <w:sz w:val="16"/>
                <w:szCs w:val="16"/>
              </w:rPr>
              <w:t xml:space="preserve">7- </w:t>
            </w:r>
            <w:proofErr w:type="gramStart"/>
            <w:r w:rsidRPr="00F94D1A">
              <w:rPr>
                <w:sz w:val="16"/>
                <w:szCs w:val="16"/>
              </w:rPr>
              <w:t>8</w:t>
            </w:r>
            <w:proofErr w:type="gramEnd"/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6"/>
              <w:rPr>
                <w:sz w:val="16"/>
                <w:szCs w:val="16"/>
              </w:rPr>
            </w:pPr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6"/>
              <w:rPr>
                <w:sz w:val="16"/>
                <w:szCs w:val="16"/>
              </w:rPr>
            </w:pPr>
            <w:r w:rsidRPr="00F94D1A">
              <w:rPr>
                <w:sz w:val="16"/>
                <w:szCs w:val="16"/>
              </w:rPr>
              <w:t>9-10</w:t>
            </w:r>
          </w:p>
        </w:tc>
        <w:tc>
          <w:tcPr>
            <w:tcW w:w="705" w:type="dxa"/>
            <w:gridSpan w:val="3"/>
          </w:tcPr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B27E9E" w:rsidRPr="00F94D1A" w:rsidTr="0095601D">
        <w:trPr>
          <w:trHeight w:val="1702"/>
        </w:trPr>
        <w:tc>
          <w:tcPr>
            <w:tcW w:w="3018" w:type="dxa"/>
          </w:tcPr>
          <w:p w:rsidR="00B27E9E" w:rsidRPr="00C56226" w:rsidRDefault="00B27E9E" w:rsidP="00B27E9E">
            <w:pPr>
              <w:spacing w:line="276" w:lineRule="auto"/>
              <w:ind w:left="108" w:right="113"/>
              <w:rPr>
                <w:b/>
                <w:sz w:val="16"/>
                <w:szCs w:val="16"/>
              </w:rPr>
            </w:pPr>
            <w:r w:rsidRPr="00C56226">
              <w:rPr>
                <w:b/>
                <w:sz w:val="16"/>
                <w:szCs w:val="16"/>
              </w:rPr>
              <w:t>Ricchezza e padronanza lessicale; correttezza grammaticale; uso efficace della punteggiatura</w:t>
            </w:r>
          </w:p>
          <w:p w:rsidR="00B27E9E" w:rsidRPr="00C56226" w:rsidRDefault="00B27E9E" w:rsidP="00B27E9E">
            <w:pPr>
              <w:spacing w:line="276" w:lineRule="auto"/>
              <w:ind w:left="108" w:right="113"/>
              <w:rPr>
                <w:b/>
                <w:i/>
                <w:sz w:val="16"/>
                <w:szCs w:val="16"/>
              </w:rPr>
            </w:pPr>
            <w:proofErr w:type="gramStart"/>
            <w:r w:rsidRPr="00C56226">
              <w:rPr>
                <w:bCs/>
                <w:i/>
                <w:sz w:val="16"/>
                <w:szCs w:val="16"/>
              </w:rPr>
              <w:t>con</w:t>
            </w:r>
            <w:proofErr w:type="gramEnd"/>
            <w:r w:rsidRPr="00C56226">
              <w:rPr>
                <w:bCs/>
                <w:i/>
                <w:sz w:val="16"/>
                <w:szCs w:val="16"/>
              </w:rPr>
              <w:t xml:space="preserve"> applicazione delle misure dispensative previste dal PDP per quanto riguarda</w:t>
            </w:r>
          </w:p>
          <w:p w:rsidR="00B27E9E" w:rsidRPr="00C56226" w:rsidRDefault="00B27E9E" w:rsidP="00B27E9E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 w:line="276" w:lineRule="auto"/>
              <w:ind w:right="95"/>
              <w:jc w:val="both"/>
              <w:textAlignment w:val="baseline"/>
              <w:rPr>
                <w:b/>
                <w:bCs/>
                <w:i/>
                <w:color w:val="000000"/>
                <w:sz w:val="16"/>
                <w:szCs w:val="16"/>
              </w:rPr>
            </w:pPr>
            <w:proofErr w:type="gramStart"/>
            <w:r w:rsidRPr="00C56226">
              <w:rPr>
                <w:b/>
                <w:bCs/>
                <w:i/>
                <w:color w:val="000000"/>
                <w:sz w:val="16"/>
                <w:szCs w:val="16"/>
              </w:rPr>
              <w:t>ortografia</w:t>
            </w:r>
            <w:proofErr w:type="gramEnd"/>
          </w:p>
          <w:p w:rsidR="00B27E9E" w:rsidRPr="00C56226" w:rsidRDefault="00B27E9E" w:rsidP="00B27E9E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 w:line="276" w:lineRule="auto"/>
              <w:ind w:right="95"/>
              <w:jc w:val="both"/>
              <w:textAlignment w:val="baseline"/>
              <w:rPr>
                <w:b/>
                <w:bCs/>
                <w:i/>
                <w:color w:val="000000"/>
                <w:sz w:val="16"/>
                <w:szCs w:val="16"/>
              </w:rPr>
            </w:pPr>
            <w:proofErr w:type="gramStart"/>
            <w:r w:rsidRPr="00C56226">
              <w:rPr>
                <w:b/>
                <w:bCs/>
                <w:i/>
                <w:color w:val="000000"/>
                <w:sz w:val="16"/>
                <w:szCs w:val="16"/>
              </w:rPr>
              <w:t>punteggiatura</w:t>
            </w:r>
            <w:proofErr w:type="gramEnd"/>
          </w:p>
          <w:p w:rsidR="00B27E9E" w:rsidRPr="00C56226" w:rsidRDefault="00B27E9E" w:rsidP="00B27E9E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 w:line="276" w:lineRule="auto"/>
              <w:ind w:right="95"/>
              <w:jc w:val="both"/>
              <w:textAlignment w:val="baseline"/>
              <w:rPr>
                <w:b/>
                <w:bCs/>
                <w:i/>
                <w:color w:val="000000"/>
                <w:sz w:val="16"/>
                <w:szCs w:val="16"/>
              </w:rPr>
            </w:pPr>
            <w:proofErr w:type="gramStart"/>
            <w:r w:rsidRPr="00C56226">
              <w:rPr>
                <w:b/>
                <w:bCs/>
                <w:i/>
                <w:color w:val="000000"/>
                <w:sz w:val="16"/>
                <w:szCs w:val="16"/>
              </w:rPr>
              <w:t>morfosintassi</w:t>
            </w:r>
            <w:proofErr w:type="gramEnd"/>
          </w:p>
          <w:p w:rsidR="00B27E9E" w:rsidRPr="00980E85" w:rsidRDefault="00B27E9E" w:rsidP="00B27E9E">
            <w:pPr>
              <w:pStyle w:val="Paragrafoelenco"/>
              <w:numPr>
                <w:ilvl w:val="0"/>
                <w:numId w:val="24"/>
              </w:numPr>
              <w:spacing w:line="276" w:lineRule="auto"/>
              <w:rPr>
                <w:bCs/>
                <w:i/>
                <w:sz w:val="16"/>
                <w:szCs w:val="16"/>
              </w:rPr>
            </w:pPr>
            <w:proofErr w:type="gramStart"/>
            <w:r w:rsidRPr="00C56226">
              <w:rPr>
                <w:b/>
                <w:bCs/>
                <w:i/>
                <w:color w:val="000000"/>
                <w:sz w:val="16"/>
                <w:szCs w:val="16"/>
              </w:rPr>
              <w:t>lessico</w:t>
            </w:r>
            <w:proofErr w:type="gramEnd"/>
          </w:p>
        </w:tc>
        <w:tc>
          <w:tcPr>
            <w:tcW w:w="5307" w:type="dxa"/>
          </w:tcPr>
          <w:p w:rsidR="00B27E9E" w:rsidRPr="00CB4A9E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:rsidR="00B27E9E" w:rsidRDefault="00B27E9E" w:rsidP="00B27E9E">
            <w:pPr>
              <w:spacing w:line="276" w:lineRule="auto"/>
              <w:ind w:left="107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 xml:space="preserve">Diffusi errori </w:t>
            </w:r>
            <w:r>
              <w:rPr>
                <w:sz w:val="16"/>
                <w:szCs w:val="16"/>
              </w:rPr>
              <w:t>formali e di punteggiatura</w:t>
            </w:r>
          </w:p>
          <w:p w:rsidR="00B27E9E" w:rsidRDefault="00B27E9E" w:rsidP="00B27E9E">
            <w:pPr>
              <w:spacing w:line="276" w:lineRule="auto"/>
              <w:ind w:left="107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 xml:space="preserve">Presenza di errori grammaticali generali e/o di punteggiatura </w:t>
            </w:r>
          </w:p>
          <w:p w:rsidR="00B27E9E" w:rsidRDefault="00B27E9E" w:rsidP="00B27E9E">
            <w:pPr>
              <w:spacing w:line="276" w:lineRule="auto"/>
              <w:ind w:left="107"/>
              <w:rPr>
                <w:b/>
                <w:sz w:val="16"/>
                <w:szCs w:val="16"/>
              </w:rPr>
            </w:pPr>
            <w:r w:rsidRPr="00C56226">
              <w:rPr>
                <w:b/>
                <w:sz w:val="16"/>
                <w:szCs w:val="16"/>
              </w:rPr>
              <w:t xml:space="preserve">Complessivamente corretto pur </w:t>
            </w:r>
            <w:proofErr w:type="gramStart"/>
            <w:r w:rsidRPr="00C56226">
              <w:rPr>
                <w:b/>
                <w:sz w:val="16"/>
                <w:szCs w:val="16"/>
              </w:rPr>
              <w:t>in presenza</w:t>
            </w:r>
            <w:proofErr w:type="gramEnd"/>
            <w:r w:rsidRPr="00C56226">
              <w:rPr>
                <w:b/>
                <w:sz w:val="16"/>
                <w:szCs w:val="16"/>
              </w:rPr>
              <w:t xml:space="preserve"> di qualche errore non grave</w:t>
            </w:r>
          </w:p>
          <w:p w:rsidR="00B27E9E" w:rsidRDefault="00B27E9E" w:rsidP="00B27E9E">
            <w:pPr>
              <w:spacing w:line="276" w:lineRule="auto"/>
              <w:ind w:left="108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 xml:space="preserve">Adeguatamente corretto con punteggiatura nel complesso appropriata o </w:t>
            </w:r>
            <w:proofErr w:type="gramStart"/>
            <w:r w:rsidRPr="00C56226">
              <w:rPr>
                <w:sz w:val="16"/>
                <w:szCs w:val="16"/>
              </w:rPr>
              <w:t>adeguata</w:t>
            </w:r>
            <w:proofErr w:type="gramEnd"/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 xml:space="preserve">Testo grammaticalmente </w:t>
            </w:r>
            <w:proofErr w:type="gramStart"/>
            <w:r w:rsidRPr="00C56226">
              <w:rPr>
                <w:sz w:val="16"/>
                <w:szCs w:val="16"/>
              </w:rPr>
              <w:t>ineccepibile</w:t>
            </w:r>
            <w:proofErr w:type="gramEnd"/>
            <w:r w:rsidRPr="00C56226">
              <w:rPr>
                <w:sz w:val="16"/>
                <w:szCs w:val="16"/>
              </w:rPr>
              <w:t>; uso corretto e/o elegante della</w:t>
            </w:r>
            <w:r>
              <w:rPr>
                <w:sz w:val="16"/>
                <w:szCs w:val="16"/>
              </w:rPr>
              <w:t xml:space="preserve"> </w:t>
            </w:r>
            <w:r w:rsidRPr="00C56226">
              <w:rPr>
                <w:sz w:val="16"/>
                <w:szCs w:val="16"/>
              </w:rPr>
              <w:t>punteggiatura</w:t>
            </w:r>
            <w:r w:rsidRPr="00F94D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</w:tcPr>
          <w:p w:rsidR="00B27E9E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</w:p>
          <w:p w:rsidR="00B27E9E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5</w:t>
            </w:r>
          </w:p>
          <w:p w:rsidR="00B27E9E" w:rsidRPr="00C56226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6-9</w:t>
            </w:r>
          </w:p>
          <w:p w:rsidR="00B27E9E" w:rsidRPr="00C56226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b/>
                <w:sz w:val="16"/>
                <w:szCs w:val="16"/>
              </w:rPr>
            </w:pPr>
            <w:r w:rsidRPr="00C56226">
              <w:rPr>
                <w:b/>
                <w:sz w:val="16"/>
                <w:szCs w:val="16"/>
              </w:rPr>
              <w:t>10</w:t>
            </w:r>
          </w:p>
          <w:p w:rsidR="00B27E9E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11-13</w:t>
            </w:r>
          </w:p>
          <w:p w:rsidR="0035388F" w:rsidRPr="00C56226" w:rsidRDefault="0035388F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14-15</w:t>
            </w:r>
          </w:p>
        </w:tc>
        <w:tc>
          <w:tcPr>
            <w:tcW w:w="705" w:type="dxa"/>
            <w:gridSpan w:val="3"/>
          </w:tcPr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B27E9E" w:rsidRPr="00F94D1A" w:rsidTr="0095601D">
        <w:trPr>
          <w:trHeight w:val="1147"/>
        </w:trPr>
        <w:tc>
          <w:tcPr>
            <w:tcW w:w="3018" w:type="dxa"/>
          </w:tcPr>
          <w:p w:rsidR="00B27E9E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:rsidR="00B27E9E" w:rsidRPr="00CB4A9E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13"/>
              <w:rPr>
                <w:b/>
                <w:sz w:val="16"/>
                <w:szCs w:val="16"/>
              </w:rPr>
            </w:pPr>
            <w:r w:rsidRPr="00F94D1A">
              <w:rPr>
                <w:b/>
                <w:sz w:val="16"/>
                <w:szCs w:val="16"/>
              </w:rPr>
              <w:t>Ampiezza 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94D1A">
              <w:rPr>
                <w:b/>
                <w:sz w:val="16"/>
                <w:szCs w:val="16"/>
              </w:rPr>
              <w:t>precisione delle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94D1A">
              <w:rPr>
                <w:b/>
                <w:sz w:val="16"/>
                <w:szCs w:val="16"/>
              </w:rPr>
              <w:t>conoscenze e dei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94D1A">
              <w:rPr>
                <w:b/>
                <w:sz w:val="16"/>
                <w:szCs w:val="16"/>
              </w:rPr>
              <w:t>riferimenti culturali</w:t>
            </w:r>
          </w:p>
        </w:tc>
        <w:tc>
          <w:tcPr>
            <w:tcW w:w="5307" w:type="dxa"/>
          </w:tcPr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1"/>
              <w:rPr>
                <w:sz w:val="16"/>
                <w:szCs w:val="16"/>
              </w:rPr>
            </w:pPr>
            <w:r w:rsidRPr="00F94D1A">
              <w:rPr>
                <w:sz w:val="16"/>
                <w:szCs w:val="16"/>
              </w:rPr>
              <w:t>Conoscenze pressoché assenti e/o insufficienti e/o scarse</w:t>
            </w:r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F94D1A">
              <w:rPr>
                <w:sz w:val="16"/>
                <w:szCs w:val="16"/>
              </w:rPr>
              <w:t>Conoscenze lacunose e/o sommarie e frammentarie</w:t>
            </w:r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b/>
                <w:sz w:val="16"/>
                <w:szCs w:val="16"/>
              </w:rPr>
            </w:pPr>
            <w:r w:rsidRPr="00F94D1A">
              <w:rPr>
                <w:b/>
                <w:sz w:val="16"/>
                <w:szCs w:val="16"/>
              </w:rPr>
              <w:t>Conoscenze adeguate ma essenziali</w:t>
            </w:r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F94D1A">
              <w:rPr>
                <w:sz w:val="16"/>
                <w:szCs w:val="16"/>
              </w:rPr>
              <w:t>Conoscenze complete o con qualche lieve imprecisione</w:t>
            </w:r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F94D1A">
              <w:rPr>
                <w:sz w:val="16"/>
                <w:szCs w:val="16"/>
              </w:rPr>
              <w:t xml:space="preserve">Conoscenze ampie e/o precise, con collegamenti pertinenti e/o </w:t>
            </w:r>
            <w:proofErr w:type="gramStart"/>
            <w:r w:rsidRPr="00F94D1A">
              <w:rPr>
                <w:sz w:val="16"/>
                <w:szCs w:val="16"/>
              </w:rPr>
              <w:t>significativi</w:t>
            </w:r>
            <w:proofErr w:type="gramEnd"/>
          </w:p>
        </w:tc>
        <w:tc>
          <w:tcPr>
            <w:tcW w:w="990" w:type="dxa"/>
          </w:tcPr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F94D1A">
              <w:rPr>
                <w:sz w:val="16"/>
                <w:szCs w:val="16"/>
              </w:rPr>
              <w:t xml:space="preserve">1- </w:t>
            </w:r>
            <w:proofErr w:type="gramStart"/>
            <w:r w:rsidRPr="00F94D1A">
              <w:rPr>
                <w:sz w:val="16"/>
                <w:szCs w:val="16"/>
              </w:rPr>
              <w:t>3</w:t>
            </w:r>
            <w:proofErr w:type="gramEnd"/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F94D1A">
              <w:rPr>
                <w:sz w:val="16"/>
                <w:szCs w:val="16"/>
              </w:rPr>
              <w:t>4 -5</w:t>
            </w:r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b/>
                <w:sz w:val="16"/>
                <w:szCs w:val="16"/>
              </w:rPr>
            </w:pPr>
            <w:r w:rsidRPr="00F94D1A">
              <w:rPr>
                <w:b/>
                <w:sz w:val="16"/>
                <w:szCs w:val="16"/>
              </w:rPr>
              <w:t>6</w:t>
            </w:r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F94D1A">
              <w:rPr>
                <w:sz w:val="16"/>
                <w:szCs w:val="16"/>
              </w:rPr>
              <w:t xml:space="preserve">7- </w:t>
            </w:r>
            <w:proofErr w:type="gramStart"/>
            <w:r w:rsidRPr="00F94D1A">
              <w:rPr>
                <w:sz w:val="16"/>
                <w:szCs w:val="16"/>
              </w:rPr>
              <w:t>8</w:t>
            </w:r>
            <w:proofErr w:type="gramEnd"/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F94D1A">
              <w:rPr>
                <w:sz w:val="16"/>
                <w:szCs w:val="16"/>
              </w:rPr>
              <w:t>9-10</w:t>
            </w:r>
          </w:p>
        </w:tc>
        <w:tc>
          <w:tcPr>
            <w:tcW w:w="705" w:type="dxa"/>
            <w:gridSpan w:val="3"/>
          </w:tcPr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B27E9E" w:rsidRPr="00F94D1A" w:rsidTr="0095601D">
        <w:trPr>
          <w:trHeight w:val="1148"/>
        </w:trPr>
        <w:tc>
          <w:tcPr>
            <w:tcW w:w="3018" w:type="dxa"/>
          </w:tcPr>
          <w:p w:rsidR="00B27E9E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:rsidR="00B27E9E" w:rsidRPr="00CB4A9E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13"/>
              <w:rPr>
                <w:b/>
                <w:sz w:val="16"/>
                <w:szCs w:val="16"/>
              </w:rPr>
            </w:pPr>
            <w:r w:rsidRPr="00F94D1A">
              <w:rPr>
                <w:b/>
                <w:sz w:val="16"/>
                <w:szCs w:val="16"/>
              </w:rPr>
              <w:t>Giudizio critico 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94D1A">
              <w:rPr>
                <w:b/>
                <w:sz w:val="16"/>
                <w:szCs w:val="16"/>
              </w:rPr>
              <w:t>valutazione personale</w:t>
            </w:r>
          </w:p>
        </w:tc>
        <w:tc>
          <w:tcPr>
            <w:tcW w:w="5307" w:type="dxa"/>
          </w:tcPr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proofErr w:type="gramStart"/>
            <w:r w:rsidRPr="00F94D1A">
              <w:rPr>
                <w:sz w:val="16"/>
                <w:szCs w:val="16"/>
              </w:rPr>
              <w:t>Spunti critici e di valutazioni personali assenti e/o insufficienti e/o scarsi</w:t>
            </w:r>
            <w:proofErr w:type="gramEnd"/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F94D1A">
              <w:rPr>
                <w:sz w:val="16"/>
                <w:szCs w:val="16"/>
              </w:rPr>
              <w:t>Scarsi spunti critici o appena accennati.</w:t>
            </w:r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b/>
                <w:sz w:val="16"/>
                <w:szCs w:val="16"/>
              </w:rPr>
            </w:pPr>
            <w:r w:rsidRPr="00F94D1A">
              <w:rPr>
                <w:b/>
                <w:sz w:val="16"/>
                <w:szCs w:val="16"/>
              </w:rPr>
              <w:t xml:space="preserve">Adeguata ma essenziale formulazione di giudizi </w:t>
            </w:r>
            <w:proofErr w:type="gramStart"/>
            <w:r w:rsidRPr="00F94D1A">
              <w:rPr>
                <w:b/>
                <w:sz w:val="16"/>
                <w:szCs w:val="16"/>
              </w:rPr>
              <w:t>critici</w:t>
            </w:r>
            <w:proofErr w:type="gramEnd"/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F94D1A">
              <w:rPr>
                <w:sz w:val="16"/>
                <w:szCs w:val="16"/>
              </w:rPr>
              <w:t>Giudizi critici e valutazioni personali appropriati</w:t>
            </w:r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F94D1A">
              <w:rPr>
                <w:sz w:val="16"/>
                <w:szCs w:val="16"/>
              </w:rPr>
              <w:t>Giudizi critici apprezzabili e/o valutazioni personali originali</w:t>
            </w:r>
          </w:p>
        </w:tc>
        <w:tc>
          <w:tcPr>
            <w:tcW w:w="990" w:type="dxa"/>
          </w:tcPr>
          <w:p w:rsidR="00B27E9E" w:rsidRPr="00AB25F8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AB25F8">
              <w:rPr>
                <w:sz w:val="16"/>
                <w:szCs w:val="16"/>
              </w:rPr>
              <w:t>1-3</w:t>
            </w:r>
          </w:p>
          <w:p w:rsidR="00B27E9E" w:rsidRPr="00AB25F8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AB25F8">
              <w:rPr>
                <w:sz w:val="16"/>
                <w:szCs w:val="16"/>
              </w:rPr>
              <w:t>4-5</w:t>
            </w:r>
          </w:p>
          <w:p w:rsidR="00B27E9E" w:rsidRPr="00AB25F8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AB25F8">
              <w:rPr>
                <w:b/>
                <w:sz w:val="16"/>
                <w:szCs w:val="16"/>
              </w:rPr>
              <w:t>6</w:t>
            </w:r>
          </w:p>
          <w:p w:rsidR="00B27E9E" w:rsidRPr="00AB25F8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AB25F8">
              <w:rPr>
                <w:sz w:val="16"/>
                <w:szCs w:val="16"/>
              </w:rPr>
              <w:t>7-8</w:t>
            </w:r>
          </w:p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AB25F8">
              <w:rPr>
                <w:sz w:val="16"/>
                <w:szCs w:val="16"/>
              </w:rPr>
              <w:t>9-10</w:t>
            </w:r>
          </w:p>
        </w:tc>
        <w:tc>
          <w:tcPr>
            <w:tcW w:w="705" w:type="dxa"/>
            <w:gridSpan w:val="3"/>
          </w:tcPr>
          <w:p w:rsidR="00B27E9E" w:rsidRPr="00F94D1A" w:rsidRDefault="00B27E9E" w:rsidP="00B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</w:tbl>
    <w:p w:rsidR="00B27E9E" w:rsidRDefault="00B27E9E">
      <w:pPr>
        <w:widowControl w:val="0"/>
        <w:tabs>
          <w:tab w:val="left" w:pos="2423"/>
          <w:tab w:val="left" w:pos="5028"/>
          <w:tab w:val="left" w:pos="8824"/>
        </w:tabs>
        <w:rPr>
          <w:sz w:val="22"/>
          <w:szCs w:val="22"/>
        </w:rPr>
      </w:pPr>
    </w:p>
    <w:p w:rsidR="0035388F" w:rsidRDefault="0035388F" w:rsidP="00450413">
      <w:pPr>
        <w:pStyle w:val="Titolo1"/>
        <w:keepNext w:val="0"/>
        <w:keepLines w:val="0"/>
        <w:widowControl w:val="0"/>
        <w:spacing w:before="240" w:after="0"/>
        <w:ind w:left="1208" w:right="1213"/>
        <w:jc w:val="center"/>
        <w:rPr>
          <w:sz w:val="18"/>
          <w:szCs w:val="18"/>
        </w:rPr>
      </w:pPr>
      <w:bookmarkStart w:id="6" w:name="_heading=h.rtjj3la55fsk" w:colFirst="0" w:colLast="0"/>
      <w:bookmarkStart w:id="7" w:name="_heading=h.t0b6xik3seqt" w:colFirst="0" w:colLast="0"/>
      <w:bookmarkEnd w:id="6"/>
      <w:bookmarkEnd w:id="7"/>
    </w:p>
    <w:p w:rsidR="00A21DA8" w:rsidRDefault="00856D89" w:rsidP="0010485A">
      <w:pPr>
        <w:pStyle w:val="Titolo1"/>
        <w:keepNext w:val="0"/>
        <w:keepLines w:val="0"/>
        <w:widowControl w:val="0"/>
        <w:spacing w:before="360" w:after="0"/>
        <w:ind w:left="1208" w:right="1213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GRIGLIA DI VALUTAZIONE TIPOLOGIA C</w:t>
      </w:r>
      <w:proofErr w:type="gramStart"/>
      <w:r>
        <w:rPr>
          <w:sz w:val="18"/>
          <w:szCs w:val="18"/>
        </w:rPr>
        <w:t xml:space="preserve">  </w:t>
      </w:r>
      <w:proofErr w:type="gramEnd"/>
    </w:p>
    <w:p w:rsidR="00A21DA8" w:rsidRDefault="00A21DA8">
      <w:pPr>
        <w:widowControl w:val="0"/>
        <w:spacing w:after="3"/>
        <w:rPr>
          <w:sz w:val="16"/>
          <w:szCs w:val="16"/>
        </w:rPr>
      </w:pPr>
      <w:bookmarkStart w:id="8" w:name="_heading=h.8judbid2pnvr" w:colFirst="0" w:colLast="0"/>
      <w:bookmarkEnd w:id="8"/>
    </w:p>
    <w:tbl>
      <w:tblPr>
        <w:tblW w:w="1002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348"/>
        <w:gridCol w:w="997"/>
        <w:gridCol w:w="8"/>
        <w:gridCol w:w="676"/>
        <w:gridCol w:w="14"/>
      </w:tblGrid>
      <w:tr w:rsidR="0095601D" w:rsidRPr="00C56226" w:rsidTr="0095601D">
        <w:trPr>
          <w:gridAfter w:val="1"/>
          <w:wAfter w:w="14" w:type="dxa"/>
          <w:trHeight w:val="272"/>
          <w:tblHeader/>
        </w:trPr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698"/>
              <w:jc w:val="center"/>
              <w:rPr>
                <w:b/>
                <w:sz w:val="16"/>
                <w:szCs w:val="16"/>
              </w:rPr>
            </w:pPr>
            <w:r w:rsidRPr="00C56226">
              <w:rPr>
                <w:b/>
                <w:sz w:val="16"/>
                <w:szCs w:val="16"/>
              </w:rPr>
              <w:t>INDICATORI SPECIFICI</w:t>
            </w:r>
          </w:p>
        </w:tc>
        <w:tc>
          <w:tcPr>
            <w:tcW w:w="5348" w:type="dxa"/>
            <w:tcBorders>
              <w:bottom w:val="single" w:sz="4" w:space="0" w:color="000000"/>
            </w:tcBorders>
            <w:vAlign w:val="center"/>
          </w:tcPr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jc w:val="center"/>
              <w:rPr>
                <w:b/>
                <w:sz w:val="16"/>
                <w:szCs w:val="16"/>
              </w:rPr>
            </w:pPr>
            <w:r w:rsidRPr="00C56226">
              <w:rPr>
                <w:b/>
                <w:sz w:val="16"/>
                <w:szCs w:val="16"/>
              </w:rPr>
              <w:t xml:space="preserve">DESCRITTORI SPECIFICI (max. </w:t>
            </w:r>
            <w:proofErr w:type="gramStart"/>
            <w:r w:rsidRPr="00C56226">
              <w:rPr>
                <w:b/>
                <w:sz w:val="16"/>
                <w:szCs w:val="16"/>
              </w:rPr>
              <w:t>40</w:t>
            </w:r>
            <w:proofErr w:type="gramEnd"/>
            <w:r w:rsidRPr="00C56226">
              <w:rPr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997" w:type="dxa"/>
            <w:tcBorders>
              <w:bottom w:val="single" w:sz="4" w:space="0" w:color="000000"/>
            </w:tcBorders>
            <w:vAlign w:val="center"/>
          </w:tcPr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bottom w:val="single" w:sz="4" w:space="0" w:color="000000"/>
            </w:tcBorders>
            <w:vAlign w:val="center"/>
          </w:tcPr>
          <w:p w:rsidR="0095601D" w:rsidRPr="00C56226" w:rsidRDefault="0095601D" w:rsidP="00956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b/>
                <w:sz w:val="16"/>
                <w:szCs w:val="16"/>
              </w:rPr>
            </w:pPr>
            <w:r w:rsidRPr="00C56226">
              <w:rPr>
                <w:b/>
                <w:sz w:val="16"/>
                <w:szCs w:val="16"/>
              </w:rPr>
              <w:t>Punti</w:t>
            </w:r>
          </w:p>
        </w:tc>
      </w:tr>
      <w:tr w:rsidR="0095601D" w:rsidRPr="00C56226" w:rsidTr="0095601D">
        <w:trPr>
          <w:gridAfter w:val="1"/>
          <w:wAfter w:w="14" w:type="dxa"/>
          <w:trHeight w:val="1498"/>
          <w:tblHeader/>
        </w:trPr>
        <w:tc>
          <w:tcPr>
            <w:tcW w:w="2977" w:type="dxa"/>
            <w:tcBorders>
              <w:top w:val="single" w:sz="4" w:space="0" w:color="000000"/>
              <w:right w:val="single" w:sz="4" w:space="0" w:color="auto"/>
            </w:tcBorders>
          </w:tcPr>
          <w:p w:rsidR="0095601D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:rsidR="0095601D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:rsidR="0095601D" w:rsidRPr="00CB4A9E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76" w:lineRule="auto"/>
              <w:ind w:left="107"/>
              <w:rPr>
                <w:b/>
                <w:sz w:val="16"/>
                <w:szCs w:val="16"/>
              </w:rPr>
            </w:pPr>
            <w:proofErr w:type="gramStart"/>
            <w:r w:rsidRPr="00C56226">
              <w:rPr>
                <w:b/>
                <w:sz w:val="16"/>
                <w:szCs w:val="16"/>
              </w:rPr>
              <w:t>Pertinenza del testo 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56226">
              <w:rPr>
                <w:b/>
                <w:sz w:val="16"/>
                <w:szCs w:val="16"/>
              </w:rPr>
              <w:t>formulazione del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56226">
              <w:rPr>
                <w:b/>
                <w:sz w:val="16"/>
                <w:szCs w:val="16"/>
              </w:rPr>
              <w:t>titolo e dell’eventuale suddivisione in paragrafi</w:t>
            </w:r>
            <w:proofErr w:type="gramEnd"/>
          </w:p>
        </w:tc>
        <w:tc>
          <w:tcPr>
            <w:tcW w:w="5348" w:type="dxa"/>
            <w:tcBorders>
              <w:top w:val="single" w:sz="4" w:space="0" w:color="000000"/>
              <w:left w:val="single" w:sz="4" w:space="0" w:color="auto"/>
            </w:tcBorders>
          </w:tcPr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Il testo si attiene per nulla, poco e/o in modo molto frammentario alle richieste della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consegna</w:t>
            </w:r>
            <w:proofErr w:type="gramEnd"/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 xml:space="preserve">Il testo si attiene alle richieste in modo inadeguato e/o frammentario e/o </w:t>
            </w:r>
            <w:proofErr w:type="gramStart"/>
            <w:r w:rsidRPr="00C56226">
              <w:rPr>
                <w:sz w:val="16"/>
                <w:szCs w:val="16"/>
              </w:rPr>
              <w:t>superficiale</w:t>
            </w:r>
            <w:proofErr w:type="gramEnd"/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b/>
                <w:sz w:val="16"/>
                <w:szCs w:val="16"/>
              </w:rPr>
            </w:pPr>
            <w:r w:rsidRPr="00C56226">
              <w:rPr>
                <w:b/>
                <w:sz w:val="16"/>
                <w:szCs w:val="16"/>
              </w:rPr>
              <w:t xml:space="preserve">Il testo si attiene alle richieste della traccia in modo </w:t>
            </w:r>
            <w:proofErr w:type="gramStart"/>
            <w:r w:rsidRPr="00C56226">
              <w:rPr>
                <w:b/>
                <w:sz w:val="16"/>
                <w:szCs w:val="16"/>
              </w:rPr>
              <w:t>essenziale</w:t>
            </w:r>
            <w:proofErr w:type="gramEnd"/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Il testo è gl</w:t>
            </w:r>
            <w:r>
              <w:rPr>
                <w:sz w:val="16"/>
                <w:szCs w:val="16"/>
              </w:rPr>
              <w:t xml:space="preserve">obalmente e/o complessivamente </w:t>
            </w:r>
            <w:r w:rsidRPr="00C56226">
              <w:rPr>
                <w:sz w:val="16"/>
                <w:szCs w:val="16"/>
              </w:rPr>
              <w:t xml:space="preserve">pertinente alla traccia </w:t>
            </w:r>
            <w:r>
              <w:rPr>
                <w:sz w:val="16"/>
                <w:szCs w:val="16"/>
              </w:rPr>
              <w:t>c</w:t>
            </w:r>
            <w:r w:rsidRPr="00C56226">
              <w:rPr>
                <w:sz w:val="16"/>
                <w:szCs w:val="16"/>
              </w:rPr>
              <w:t xml:space="preserve">on titolo ed eventuale </w:t>
            </w:r>
            <w:proofErr w:type="spellStart"/>
            <w:r w:rsidRPr="00C56226">
              <w:rPr>
                <w:sz w:val="16"/>
                <w:szCs w:val="16"/>
              </w:rPr>
              <w:t>paragrafazione</w:t>
            </w:r>
            <w:proofErr w:type="spellEnd"/>
            <w:r w:rsidRPr="00C56226">
              <w:rPr>
                <w:sz w:val="16"/>
                <w:szCs w:val="16"/>
              </w:rPr>
              <w:t xml:space="preserve"> </w:t>
            </w:r>
            <w:proofErr w:type="gramStart"/>
            <w:r w:rsidRPr="00C56226">
              <w:rPr>
                <w:sz w:val="16"/>
                <w:szCs w:val="16"/>
              </w:rPr>
              <w:t>opportuni</w:t>
            </w:r>
            <w:proofErr w:type="gramEnd"/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Il testo è pienamente pertinente e/o articolato alle richieste della traccia, il</w:t>
            </w:r>
            <w:r>
              <w:rPr>
                <w:sz w:val="16"/>
                <w:szCs w:val="16"/>
              </w:rPr>
              <w:t xml:space="preserve"> </w:t>
            </w:r>
            <w:r w:rsidRPr="00C56226">
              <w:rPr>
                <w:sz w:val="16"/>
                <w:szCs w:val="16"/>
              </w:rPr>
              <w:t xml:space="preserve">titolo è efficace o molto efficace; l'eventuale </w:t>
            </w:r>
            <w:proofErr w:type="spellStart"/>
            <w:r w:rsidRPr="00C56226">
              <w:rPr>
                <w:sz w:val="16"/>
                <w:szCs w:val="16"/>
              </w:rPr>
              <w:t>paragrafazione</w:t>
            </w:r>
            <w:proofErr w:type="spellEnd"/>
            <w:r w:rsidRPr="00C56226">
              <w:rPr>
                <w:sz w:val="16"/>
                <w:szCs w:val="16"/>
              </w:rPr>
              <w:t xml:space="preserve"> è </w:t>
            </w:r>
            <w:proofErr w:type="gramStart"/>
            <w:r w:rsidRPr="00C56226">
              <w:rPr>
                <w:sz w:val="16"/>
                <w:szCs w:val="16"/>
              </w:rPr>
              <w:t>funzionale</w:t>
            </w:r>
            <w:proofErr w:type="gramEnd"/>
          </w:p>
        </w:tc>
        <w:tc>
          <w:tcPr>
            <w:tcW w:w="997" w:type="dxa"/>
            <w:tcBorders>
              <w:top w:val="single" w:sz="4" w:space="0" w:color="000000"/>
            </w:tcBorders>
          </w:tcPr>
          <w:p w:rsidR="0095601D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Pr="00C56226">
              <w:rPr>
                <w:sz w:val="16"/>
                <w:szCs w:val="16"/>
              </w:rPr>
              <w:t>5</w:t>
            </w:r>
          </w:p>
          <w:p w:rsidR="0095601D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</w:p>
          <w:p w:rsidR="0095601D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6 -9</w:t>
            </w: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b/>
                <w:sz w:val="16"/>
                <w:szCs w:val="16"/>
              </w:rPr>
            </w:pPr>
            <w:r w:rsidRPr="00C56226">
              <w:rPr>
                <w:b/>
                <w:sz w:val="16"/>
                <w:szCs w:val="16"/>
              </w:rPr>
              <w:t>10</w:t>
            </w:r>
          </w:p>
          <w:p w:rsidR="0095601D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11 –13</w:t>
            </w: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14 -15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</w:tcBorders>
          </w:tcPr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5601D" w:rsidRPr="00C56226" w:rsidTr="0095601D">
        <w:trPr>
          <w:gridAfter w:val="1"/>
          <w:wAfter w:w="14" w:type="dxa"/>
          <w:trHeight w:val="1188"/>
        </w:trPr>
        <w:tc>
          <w:tcPr>
            <w:tcW w:w="2977" w:type="dxa"/>
          </w:tcPr>
          <w:p w:rsidR="0095601D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:rsidR="0095601D" w:rsidRPr="00CB4A9E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76" w:lineRule="auto"/>
              <w:rPr>
                <w:sz w:val="16"/>
                <w:szCs w:val="16"/>
              </w:rPr>
            </w:pP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76" w:lineRule="auto"/>
              <w:ind w:left="107"/>
              <w:rPr>
                <w:b/>
                <w:sz w:val="16"/>
                <w:szCs w:val="16"/>
              </w:rPr>
            </w:pPr>
            <w:r w:rsidRPr="00C56226">
              <w:rPr>
                <w:b/>
                <w:sz w:val="16"/>
                <w:szCs w:val="16"/>
              </w:rPr>
              <w:t>Sviluppo ordinato 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56226">
              <w:rPr>
                <w:b/>
                <w:sz w:val="16"/>
                <w:szCs w:val="16"/>
              </w:rPr>
              <w:t>lineare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56226">
              <w:rPr>
                <w:b/>
                <w:sz w:val="16"/>
                <w:szCs w:val="16"/>
              </w:rPr>
              <w:t>dell’esposizione</w:t>
            </w:r>
          </w:p>
        </w:tc>
        <w:tc>
          <w:tcPr>
            <w:tcW w:w="5348" w:type="dxa"/>
          </w:tcPr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Esposizione inadeguata e gravemente disordinata e/o confusa</w:t>
            </w: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Esposizione disordinata e a tratti incoerente</w:t>
            </w: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b/>
                <w:sz w:val="16"/>
                <w:szCs w:val="16"/>
              </w:rPr>
            </w:pPr>
            <w:r w:rsidRPr="00C56226">
              <w:rPr>
                <w:b/>
                <w:sz w:val="16"/>
                <w:szCs w:val="16"/>
              </w:rPr>
              <w:t>Esposizione abbastanza ordinata</w:t>
            </w: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Esposizione ordinata e/o lineare e/o coerente</w:t>
            </w: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Esposizione brillante, ordinata, strettamente coerente e/o coesa</w:t>
            </w:r>
          </w:p>
        </w:tc>
        <w:tc>
          <w:tcPr>
            <w:tcW w:w="997" w:type="dxa"/>
          </w:tcPr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1-5</w:t>
            </w: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6 -9</w:t>
            </w: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b/>
                <w:sz w:val="16"/>
                <w:szCs w:val="16"/>
              </w:rPr>
            </w:pPr>
            <w:r w:rsidRPr="00C56226">
              <w:rPr>
                <w:b/>
                <w:sz w:val="16"/>
                <w:szCs w:val="16"/>
              </w:rPr>
              <w:t>10</w:t>
            </w: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11 –13</w:t>
            </w: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14 -15</w:t>
            </w:r>
          </w:p>
        </w:tc>
        <w:tc>
          <w:tcPr>
            <w:tcW w:w="684" w:type="dxa"/>
            <w:gridSpan w:val="2"/>
          </w:tcPr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5601D" w:rsidRPr="00C56226" w:rsidTr="0095601D">
        <w:trPr>
          <w:gridAfter w:val="1"/>
          <w:wAfter w:w="14" w:type="dxa"/>
          <w:trHeight w:val="1305"/>
        </w:trPr>
        <w:tc>
          <w:tcPr>
            <w:tcW w:w="2977" w:type="dxa"/>
          </w:tcPr>
          <w:p w:rsidR="0095601D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:rsidR="0095601D" w:rsidRPr="00CB4A9E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76" w:lineRule="auto"/>
              <w:ind w:left="107" w:right="238"/>
              <w:rPr>
                <w:b/>
                <w:sz w:val="16"/>
                <w:szCs w:val="16"/>
              </w:rPr>
            </w:pPr>
            <w:r w:rsidRPr="00C56226">
              <w:rPr>
                <w:b/>
                <w:sz w:val="16"/>
                <w:szCs w:val="16"/>
              </w:rPr>
              <w:t>Correttezza e articolazione delle conoscenze e dei riferimenti culturali</w:t>
            </w:r>
          </w:p>
        </w:tc>
        <w:tc>
          <w:tcPr>
            <w:tcW w:w="5348" w:type="dxa"/>
          </w:tcPr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Riferimenti culturali minimi e/o incongruenti e/o inappropriati</w:t>
            </w: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Riferimenti culturali minimi e/o sommari e/o non sempre congruenti</w:t>
            </w: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107"/>
              <w:rPr>
                <w:b/>
                <w:sz w:val="16"/>
                <w:szCs w:val="16"/>
              </w:rPr>
            </w:pPr>
            <w:r w:rsidRPr="00C56226">
              <w:rPr>
                <w:b/>
                <w:sz w:val="16"/>
                <w:szCs w:val="16"/>
              </w:rPr>
              <w:t>Riferimenti culturali adeguati ma essenziali</w:t>
            </w: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15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Riferimenti culturali corretti e/o congruenti e/o ben articolati.</w:t>
            </w: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15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 xml:space="preserve">Riferimenti culturali ricchi, pertinenti, originali e/o articolati in modo </w:t>
            </w:r>
            <w:proofErr w:type="gramStart"/>
            <w:r w:rsidRPr="00C56226">
              <w:rPr>
                <w:sz w:val="16"/>
                <w:szCs w:val="16"/>
              </w:rPr>
              <w:t>efficace</w:t>
            </w:r>
            <w:proofErr w:type="gramEnd"/>
          </w:p>
        </w:tc>
        <w:tc>
          <w:tcPr>
            <w:tcW w:w="997" w:type="dxa"/>
          </w:tcPr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 xml:space="preserve">1- </w:t>
            </w:r>
            <w:proofErr w:type="gramStart"/>
            <w:r w:rsidRPr="00C56226">
              <w:rPr>
                <w:sz w:val="16"/>
                <w:szCs w:val="16"/>
              </w:rPr>
              <w:t>3</w:t>
            </w:r>
            <w:proofErr w:type="gramEnd"/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4 -5</w:t>
            </w: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76" w:lineRule="auto"/>
              <w:ind w:left="170"/>
              <w:rPr>
                <w:b/>
                <w:sz w:val="16"/>
                <w:szCs w:val="16"/>
              </w:rPr>
            </w:pPr>
            <w:r w:rsidRPr="00C56226">
              <w:rPr>
                <w:b/>
                <w:sz w:val="16"/>
                <w:szCs w:val="16"/>
              </w:rPr>
              <w:t>6</w:t>
            </w: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7 - 8</w:t>
            </w: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9-10</w:t>
            </w:r>
          </w:p>
        </w:tc>
        <w:tc>
          <w:tcPr>
            <w:tcW w:w="684" w:type="dxa"/>
            <w:gridSpan w:val="2"/>
          </w:tcPr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5601D" w:rsidRPr="00C56226" w:rsidTr="0095601D">
        <w:trPr>
          <w:trHeight w:val="193"/>
        </w:trPr>
        <w:tc>
          <w:tcPr>
            <w:tcW w:w="2977" w:type="dxa"/>
            <w:vAlign w:val="center"/>
          </w:tcPr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698"/>
              <w:jc w:val="center"/>
              <w:rPr>
                <w:b/>
                <w:sz w:val="16"/>
                <w:szCs w:val="16"/>
              </w:rPr>
            </w:pPr>
            <w:r w:rsidRPr="00C56226">
              <w:rPr>
                <w:b/>
                <w:sz w:val="16"/>
                <w:szCs w:val="16"/>
              </w:rPr>
              <w:t>INDICATORI GENERALI</w:t>
            </w:r>
          </w:p>
        </w:tc>
        <w:tc>
          <w:tcPr>
            <w:tcW w:w="5348" w:type="dxa"/>
            <w:vAlign w:val="center"/>
          </w:tcPr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/>
              <w:jc w:val="center"/>
              <w:rPr>
                <w:b/>
                <w:sz w:val="16"/>
                <w:szCs w:val="16"/>
              </w:rPr>
            </w:pPr>
            <w:r w:rsidRPr="00C56226">
              <w:rPr>
                <w:b/>
                <w:sz w:val="16"/>
                <w:szCs w:val="16"/>
              </w:rPr>
              <w:t xml:space="preserve">DESCRITTORI GENERALI (max. </w:t>
            </w:r>
            <w:proofErr w:type="gramStart"/>
            <w:r w:rsidRPr="00C56226">
              <w:rPr>
                <w:b/>
                <w:sz w:val="16"/>
                <w:szCs w:val="16"/>
              </w:rPr>
              <w:t>60</w:t>
            </w:r>
            <w:proofErr w:type="gramEnd"/>
            <w:r w:rsidRPr="00C56226">
              <w:rPr>
                <w:b/>
                <w:sz w:val="16"/>
                <w:szCs w:val="16"/>
              </w:rPr>
              <w:t xml:space="preserve"> punti)</w:t>
            </w:r>
          </w:p>
        </w:tc>
        <w:tc>
          <w:tcPr>
            <w:tcW w:w="1005" w:type="dxa"/>
            <w:gridSpan w:val="2"/>
            <w:vAlign w:val="center"/>
          </w:tcPr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95601D" w:rsidRPr="00C56226" w:rsidRDefault="0095601D" w:rsidP="00956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C56226">
              <w:rPr>
                <w:b/>
                <w:sz w:val="16"/>
                <w:szCs w:val="16"/>
              </w:rPr>
              <w:t>Punti</w:t>
            </w:r>
          </w:p>
        </w:tc>
      </w:tr>
      <w:tr w:rsidR="0095601D" w:rsidRPr="00C56226" w:rsidTr="0095601D">
        <w:trPr>
          <w:trHeight w:val="1148"/>
        </w:trPr>
        <w:tc>
          <w:tcPr>
            <w:tcW w:w="2977" w:type="dxa"/>
          </w:tcPr>
          <w:p w:rsidR="0095601D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:rsidR="0095601D" w:rsidRPr="00CB4A9E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b/>
                <w:sz w:val="16"/>
                <w:szCs w:val="16"/>
              </w:rPr>
            </w:pPr>
            <w:r w:rsidRPr="00C56226">
              <w:rPr>
                <w:b/>
                <w:sz w:val="16"/>
                <w:szCs w:val="16"/>
              </w:rPr>
              <w:t>Ideazione,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56226">
              <w:rPr>
                <w:b/>
                <w:sz w:val="16"/>
                <w:szCs w:val="16"/>
              </w:rPr>
              <w:t>pianificazione 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56226">
              <w:rPr>
                <w:b/>
                <w:sz w:val="16"/>
                <w:szCs w:val="16"/>
              </w:rPr>
              <w:t>organizzazione del</w:t>
            </w:r>
            <w:r>
              <w:rPr>
                <w:b/>
                <w:sz w:val="16"/>
                <w:szCs w:val="16"/>
              </w:rPr>
              <w:t xml:space="preserve"> testo</w:t>
            </w:r>
          </w:p>
        </w:tc>
        <w:tc>
          <w:tcPr>
            <w:tcW w:w="5348" w:type="dxa"/>
          </w:tcPr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Testo privo, </w:t>
            </w:r>
            <w:proofErr w:type="gramStart"/>
            <w:r w:rsidRPr="00C56226">
              <w:rPr>
                <w:sz w:val="16"/>
                <w:szCs w:val="16"/>
              </w:rPr>
              <w:t xml:space="preserve">di </w:t>
            </w:r>
            <w:proofErr w:type="gramEnd"/>
            <w:r w:rsidRPr="00C56226">
              <w:rPr>
                <w:sz w:val="16"/>
                <w:szCs w:val="16"/>
              </w:rPr>
              <w:t>ideazione e pianificazione nulle, scarse e/o poco pertinenti</w:t>
            </w: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 xml:space="preserve">Ideazione e pianificazione </w:t>
            </w:r>
            <w:proofErr w:type="gramStart"/>
            <w:r w:rsidRPr="00C56226">
              <w:rPr>
                <w:sz w:val="16"/>
                <w:szCs w:val="16"/>
              </w:rPr>
              <w:t>carenti e</w:t>
            </w:r>
            <w:proofErr w:type="gramEnd"/>
            <w:r w:rsidRPr="00C56226">
              <w:rPr>
                <w:sz w:val="16"/>
                <w:szCs w:val="16"/>
              </w:rPr>
              <w:t>/o non sempre adeguate</w:t>
            </w: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b/>
                <w:sz w:val="16"/>
                <w:szCs w:val="16"/>
              </w:rPr>
            </w:pPr>
            <w:r w:rsidRPr="00C56226">
              <w:rPr>
                <w:b/>
                <w:sz w:val="16"/>
                <w:szCs w:val="16"/>
              </w:rPr>
              <w:t xml:space="preserve">Pianificazione essenziale degli argomenti attorno ad un’idea </w:t>
            </w:r>
            <w:proofErr w:type="gramStart"/>
            <w:r w:rsidRPr="00C56226">
              <w:rPr>
                <w:b/>
                <w:sz w:val="16"/>
                <w:szCs w:val="16"/>
              </w:rPr>
              <w:t>di fondo</w:t>
            </w:r>
            <w:proofErr w:type="gramEnd"/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Ideazione e pianificazione </w:t>
            </w:r>
            <w:r w:rsidRPr="00C56226">
              <w:rPr>
                <w:sz w:val="16"/>
                <w:szCs w:val="16"/>
              </w:rPr>
              <w:t xml:space="preserve">discreta e/o adeguate o con qualche lieve </w:t>
            </w:r>
            <w:proofErr w:type="gramStart"/>
            <w:r w:rsidRPr="00C56226">
              <w:rPr>
                <w:sz w:val="16"/>
                <w:szCs w:val="16"/>
              </w:rPr>
              <w:t>incertezza</w:t>
            </w:r>
            <w:proofErr w:type="gramEnd"/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 xml:space="preserve">Ideazione e pianificazione adeguate ed efficaci o molto adeguate; efficaci o molto </w:t>
            </w:r>
            <w:proofErr w:type="gramStart"/>
            <w:r w:rsidRPr="00C56226">
              <w:rPr>
                <w:sz w:val="16"/>
                <w:szCs w:val="16"/>
              </w:rPr>
              <w:t>efficaci</w:t>
            </w:r>
            <w:proofErr w:type="gramEnd"/>
          </w:p>
        </w:tc>
        <w:tc>
          <w:tcPr>
            <w:tcW w:w="1005" w:type="dxa"/>
            <w:gridSpan w:val="2"/>
          </w:tcPr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1-3</w:t>
            </w: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4-5</w:t>
            </w: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b/>
                <w:sz w:val="16"/>
                <w:szCs w:val="16"/>
              </w:rPr>
            </w:pPr>
            <w:r w:rsidRPr="00C56226">
              <w:rPr>
                <w:b/>
                <w:sz w:val="16"/>
                <w:szCs w:val="16"/>
              </w:rPr>
              <w:t>6</w:t>
            </w: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7 - 8</w:t>
            </w:r>
          </w:p>
          <w:p w:rsidR="0095601D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9-10</w:t>
            </w:r>
          </w:p>
        </w:tc>
        <w:tc>
          <w:tcPr>
            <w:tcW w:w="690" w:type="dxa"/>
            <w:gridSpan w:val="2"/>
          </w:tcPr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5601D" w:rsidRPr="00C56226" w:rsidTr="0095601D">
        <w:trPr>
          <w:trHeight w:val="1377"/>
        </w:trPr>
        <w:tc>
          <w:tcPr>
            <w:tcW w:w="2977" w:type="dxa"/>
          </w:tcPr>
          <w:p w:rsidR="0095601D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:rsidR="0095601D" w:rsidRPr="00CB4A9E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:rsidR="0095601D" w:rsidRPr="00CB4A9E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left="107"/>
              <w:rPr>
                <w:b/>
                <w:sz w:val="16"/>
                <w:szCs w:val="16"/>
              </w:rPr>
            </w:pPr>
            <w:r w:rsidRPr="00C56226">
              <w:rPr>
                <w:b/>
                <w:sz w:val="16"/>
                <w:szCs w:val="16"/>
              </w:rPr>
              <w:t>Coesione e coerenza</w:t>
            </w:r>
            <w:r>
              <w:rPr>
                <w:b/>
                <w:sz w:val="16"/>
                <w:szCs w:val="16"/>
              </w:rPr>
              <w:t xml:space="preserve"> testuali</w:t>
            </w:r>
          </w:p>
        </w:tc>
        <w:tc>
          <w:tcPr>
            <w:tcW w:w="5348" w:type="dxa"/>
          </w:tcPr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proofErr w:type="gramStart"/>
            <w:r w:rsidRPr="00C56226">
              <w:rPr>
                <w:sz w:val="16"/>
                <w:szCs w:val="16"/>
              </w:rPr>
              <w:t>Assenza di coesione e coerenza testuale nulla, scarsa e/o poco pertinente</w:t>
            </w:r>
            <w:proofErr w:type="gramEnd"/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Coesione e coerenza testuali scarse e/o con imprecisione dei connettivi</w:t>
            </w: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b/>
                <w:sz w:val="16"/>
                <w:szCs w:val="16"/>
              </w:rPr>
            </w:pPr>
            <w:r w:rsidRPr="00C56226">
              <w:rPr>
                <w:b/>
                <w:sz w:val="16"/>
                <w:szCs w:val="16"/>
              </w:rPr>
              <w:t xml:space="preserve">Piano espositivo globalmente coerente e coeso pur </w:t>
            </w:r>
            <w:proofErr w:type="gramStart"/>
            <w:r w:rsidRPr="00C56226">
              <w:rPr>
                <w:b/>
                <w:sz w:val="16"/>
                <w:szCs w:val="16"/>
              </w:rPr>
              <w:t>in presenza</w:t>
            </w:r>
            <w:proofErr w:type="gramEnd"/>
            <w:r w:rsidRPr="00C56226">
              <w:rPr>
                <w:b/>
                <w:sz w:val="16"/>
                <w:szCs w:val="16"/>
              </w:rPr>
              <w:t xml:space="preserve"> di</w:t>
            </w: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b/>
                <w:sz w:val="16"/>
                <w:szCs w:val="16"/>
              </w:rPr>
            </w:pPr>
            <w:proofErr w:type="gramStart"/>
            <w:r w:rsidRPr="00C56226">
              <w:rPr>
                <w:b/>
                <w:sz w:val="16"/>
                <w:szCs w:val="16"/>
              </w:rPr>
              <w:t>qualche</w:t>
            </w:r>
            <w:proofErr w:type="gramEnd"/>
            <w:r w:rsidRPr="00C56226">
              <w:rPr>
                <w:b/>
                <w:sz w:val="16"/>
                <w:szCs w:val="16"/>
              </w:rPr>
              <w:t xml:space="preserve"> lieve incertezza nell’ utilizzo dei connettivi</w:t>
            </w: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 xml:space="preserve">Esposizione coerente e/o pienamente </w:t>
            </w:r>
            <w:proofErr w:type="gramStart"/>
            <w:r w:rsidRPr="00C56226">
              <w:rPr>
                <w:sz w:val="16"/>
                <w:szCs w:val="16"/>
              </w:rPr>
              <w:t>coerente</w:t>
            </w:r>
            <w:proofErr w:type="gramEnd"/>
            <w:r w:rsidRPr="00C56226">
              <w:rPr>
                <w:sz w:val="16"/>
                <w:szCs w:val="16"/>
              </w:rPr>
              <w:t xml:space="preserve"> con appropriato utilizzo dei connettivi</w:t>
            </w:r>
          </w:p>
          <w:p w:rsidR="0095601D" w:rsidRPr="00C56226" w:rsidRDefault="0095601D" w:rsidP="00BA39B2">
            <w:pPr>
              <w:spacing w:line="276" w:lineRule="auto"/>
              <w:ind w:left="107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 xml:space="preserve">Esposizione articolata o ben articolata con utilizzo appropriato e vario dei </w:t>
            </w:r>
            <w:proofErr w:type="gramStart"/>
            <w:r w:rsidRPr="00C56226">
              <w:rPr>
                <w:sz w:val="16"/>
                <w:szCs w:val="16"/>
              </w:rPr>
              <w:t>connettivi</w:t>
            </w:r>
            <w:proofErr w:type="gramEnd"/>
          </w:p>
        </w:tc>
        <w:tc>
          <w:tcPr>
            <w:tcW w:w="1005" w:type="dxa"/>
            <w:gridSpan w:val="2"/>
          </w:tcPr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1-3</w:t>
            </w: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4-5</w:t>
            </w:r>
          </w:p>
          <w:p w:rsidR="0095601D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b/>
                <w:sz w:val="16"/>
                <w:szCs w:val="16"/>
              </w:rPr>
            </w:pPr>
            <w:r w:rsidRPr="00C56226">
              <w:rPr>
                <w:b/>
                <w:sz w:val="16"/>
                <w:szCs w:val="16"/>
              </w:rPr>
              <w:t>6</w:t>
            </w:r>
          </w:p>
          <w:p w:rsidR="0095601D" w:rsidRPr="00CB4A9E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</w:p>
          <w:p w:rsidR="0095601D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 xml:space="preserve">7- </w:t>
            </w:r>
            <w:proofErr w:type="gramStart"/>
            <w:r w:rsidRPr="00C56226">
              <w:rPr>
                <w:sz w:val="16"/>
                <w:szCs w:val="16"/>
              </w:rPr>
              <w:t>8</w:t>
            </w:r>
            <w:proofErr w:type="gramEnd"/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9-10</w:t>
            </w:r>
          </w:p>
        </w:tc>
        <w:tc>
          <w:tcPr>
            <w:tcW w:w="690" w:type="dxa"/>
            <w:gridSpan w:val="2"/>
          </w:tcPr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5601D" w:rsidRPr="00C56226" w:rsidTr="0095601D">
        <w:trPr>
          <w:trHeight w:val="1833"/>
        </w:trPr>
        <w:tc>
          <w:tcPr>
            <w:tcW w:w="2977" w:type="dxa"/>
          </w:tcPr>
          <w:p w:rsidR="0095601D" w:rsidRPr="00580D89" w:rsidRDefault="0095601D" w:rsidP="00BA39B2">
            <w:pPr>
              <w:pStyle w:val="NormaleWeb"/>
              <w:spacing w:before="0" w:beforeAutospacing="0" w:after="0" w:afterAutospacing="0" w:line="276" w:lineRule="auto"/>
              <w:ind w:left="110"/>
              <w:rPr>
                <w:sz w:val="16"/>
                <w:szCs w:val="16"/>
              </w:rPr>
            </w:pPr>
            <w:r w:rsidRPr="00580D89">
              <w:rPr>
                <w:b/>
                <w:bCs/>
                <w:color w:val="000000"/>
                <w:sz w:val="16"/>
                <w:szCs w:val="16"/>
              </w:rPr>
              <w:t>Ricchezza e padronanza lessicale; correttezza grammaticale; uso efficace della punteggiatura</w:t>
            </w:r>
            <w:r w:rsidRPr="00580D89">
              <w:rPr>
                <w:sz w:val="16"/>
                <w:szCs w:val="16"/>
              </w:rPr>
              <w:t xml:space="preserve"> </w:t>
            </w:r>
            <w:r w:rsidRPr="00580D89">
              <w:rPr>
                <w:bCs/>
                <w:i/>
                <w:color w:val="000000"/>
                <w:sz w:val="16"/>
                <w:szCs w:val="16"/>
              </w:rPr>
              <w:t xml:space="preserve">con applicazione delle misure dispensative previste dal PDP per quanto </w:t>
            </w:r>
            <w:proofErr w:type="gramStart"/>
            <w:r w:rsidRPr="00580D89">
              <w:rPr>
                <w:bCs/>
                <w:i/>
                <w:color w:val="000000"/>
                <w:sz w:val="16"/>
                <w:szCs w:val="16"/>
              </w:rPr>
              <w:t>riguarda</w:t>
            </w:r>
            <w:proofErr w:type="gramEnd"/>
          </w:p>
          <w:p w:rsidR="0095601D" w:rsidRPr="00734F11" w:rsidRDefault="0095601D" w:rsidP="0095601D">
            <w:pPr>
              <w:pStyle w:val="NormaleWeb"/>
              <w:numPr>
                <w:ilvl w:val="0"/>
                <w:numId w:val="23"/>
              </w:numPr>
              <w:spacing w:before="0" w:beforeAutospacing="0" w:after="0" w:afterAutospacing="0" w:line="276" w:lineRule="auto"/>
              <w:ind w:right="95"/>
              <w:jc w:val="both"/>
              <w:textAlignment w:val="baseline"/>
              <w:rPr>
                <w:b/>
                <w:bCs/>
                <w:i/>
                <w:color w:val="000000"/>
                <w:sz w:val="16"/>
                <w:szCs w:val="16"/>
              </w:rPr>
            </w:pPr>
            <w:proofErr w:type="gramStart"/>
            <w:r w:rsidRPr="00734F11">
              <w:rPr>
                <w:b/>
                <w:bCs/>
                <w:i/>
                <w:color w:val="000000"/>
                <w:sz w:val="16"/>
                <w:szCs w:val="16"/>
              </w:rPr>
              <w:t>ortografia</w:t>
            </w:r>
            <w:proofErr w:type="gramEnd"/>
          </w:p>
          <w:p w:rsidR="0095601D" w:rsidRPr="00734F11" w:rsidRDefault="0095601D" w:rsidP="0095601D">
            <w:pPr>
              <w:pStyle w:val="NormaleWeb"/>
              <w:numPr>
                <w:ilvl w:val="0"/>
                <w:numId w:val="23"/>
              </w:numPr>
              <w:spacing w:before="0" w:beforeAutospacing="0" w:after="0" w:afterAutospacing="0" w:line="276" w:lineRule="auto"/>
              <w:ind w:right="95"/>
              <w:jc w:val="both"/>
              <w:textAlignment w:val="baseline"/>
              <w:rPr>
                <w:b/>
                <w:bCs/>
                <w:i/>
                <w:color w:val="000000"/>
                <w:sz w:val="16"/>
                <w:szCs w:val="16"/>
              </w:rPr>
            </w:pPr>
            <w:proofErr w:type="gramStart"/>
            <w:r w:rsidRPr="00734F11">
              <w:rPr>
                <w:b/>
                <w:bCs/>
                <w:i/>
                <w:color w:val="000000"/>
                <w:sz w:val="16"/>
                <w:szCs w:val="16"/>
              </w:rPr>
              <w:t>punteggiatura</w:t>
            </w:r>
            <w:proofErr w:type="gramEnd"/>
          </w:p>
          <w:p w:rsidR="0095601D" w:rsidRPr="00734F11" w:rsidRDefault="0095601D" w:rsidP="0095601D">
            <w:pPr>
              <w:pStyle w:val="NormaleWeb"/>
              <w:numPr>
                <w:ilvl w:val="0"/>
                <w:numId w:val="23"/>
              </w:numPr>
              <w:spacing w:before="0" w:beforeAutospacing="0" w:after="0" w:afterAutospacing="0" w:line="276" w:lineRule="auto"/>
              <w:ind w:right="95"/>
              <w:jc w:val="both"/>
              <w:textAlignment w:val="baseline"/>
              <w:rPr>
                <w:b/>
                <w:bCs/>
                <w:i/>
                <w:color w:val="000000"/>
                <w:sz w:val="16"/>
                <w:szCs w:val="16"/>
              </w:rPr>
            </w:pPr>
            <w:proofErr w:type="gramStart"/>
            <w:r w:rsidRPr="00734F11">
              <w:rPr>
                <w:b/>
                <w:bCs/>
                <w:i/>
                <w:color w:val="000000"/>
                <w:sz w:val="16"/>
                <w:szCs w:val="16"/>
              </w:rPr>
              <w:t>morfosintassi</w:t>
            </w:r>
            <w:proofErr w:type="gramEnd"/>
          </w:p>
          <w:p w:rsidR="0095601D" w:rsidRPr="00580D89" w:rsidRDefault="0095601D" w:rsidP="0095601D">
            <w:pPr>
              <w:pStyle w:val="NormaleWeb"/>
              <w:numPr>
                <w:ilvl w:val="0"/>
                <w:numId w:val="23"/>
              </w:numPr>
              <w:spacing w:before="0" w:beforeAutospacing="0" w:after="0" w:afterAutospacing="0" w:line="276" w:lineRule="auto"/>
              <w:ind w:right="95"/>
              <w:jc w:val="both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734F11">
              <w:rPr>
                <w:b/>
                <w:bCs/>
                <w:i/>
                <w:color w:val="000000"/>
                <w:sz w:val="16"/>
                <w:szCs w:val="16"/>
              </w:rPr>
              <w:t>lessico</w:t>
            </w:r>
            <w:proofErr w:type="gramEnd"/>
          </w:p>
        </w:tc>
        <w:tc>
          <w:tcPr>
            <w:tcW w:w="5348" w:type="dxa"/>
          </w:tcPr>
          <w:p w:rsidR="0095601D" w:rsidRDefault="0095601D" w:rsidP="00BA39B2">
            <w:pPr>
              <w:ind w:left="113"/>
              <w:rPr>
                <w:sz w:val="16"/>
                <w:szCs w:val="16"/>
              </w:rPr>
            </w:pPr>
          </w:p>
          <w:p w:rsidR="0095601D" w:rsidRPr="006E19BE" w:rsidRDefault="0095601D" w:rsidP="00BA39B2">
            <w:pPr>
              <w:spacing w:line="276" w:lineRule="auto"/>
              <w:ind w:left="113"/>
              <w:rPr>
                <w:sz w:val="16"/>
                <w:szCs w:val="16"/>
              </w:rPr>
            </w:pPr>
            <w:r w:rsidRPr="006E19BE">
              <w:rPr>
                <w:sz w:val="16"/>
                <w:szCs w:val="16"/>
              </w:rPr>
              <w:t>Diffusi errori formali e di pun</w:t>
            </w:r>
            <w:r>
              <w:rPr>
                <w:sz w:val="16"/>
                <w:szCs w:val="16"/>
              </w:rPr>
              <w:t>teggiatura</w:t>
            </w:r>
          </w:p>
          <w:p w:rsidR="0095601D" w:rsidRPr="006E19BE" w:rsidRDefault="0095601D" w:rsidP="00BA39B2">
            <w:pPr>
              <w:spacing w:line="276" w:lineRule="auto"/>
              <w:ind w:left="113"/>
              <w:rPr>
                <w:sz w:val="16"/>
                <w:szCs w:val="16"/>
              </w:rPr>
            </w:pPr>
            <w:r w:rsidRPr="006E19BE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r</w:t>
            </w:r>
            <w:r w:rsidRPr="006E19BE">
              <w:rPr>
                <w:sz w:val="16"/>
                <w:szCs w:val="16"/>
              </w:rPr>
              <w:t>esenza di errori grammaticali e/o di punteggiatura</w:t>
            </w:r>
          </w:p>
          <w:p w:rsidR="0095601D" w:rsidRPr="006E19BE" w:rsidRDefault="0095601D" w:rsidP="00BA39B2">
            <w:pPr>
              <w:spacing w:line="276" w:lineRule="auto"/>
              <w:ind w:left="113"/>
              <w:rPr>
                <w:b/>
                <w:sz w:val="16"/>
                <w:szCs w:val="16"/>
              </w:rPr>
            </w:pPr>
            <w:r w:rsidRPr="006E19BE">
              <w:rPr>
                <w:b/>
                <w:sz w:val="16"/>
                <w:szCs w:val="16"/>
              </w:rPr>
              <w:t xml:space="preserve">Complessivamente corretto pur </w:t>
            </w:r>
            <w:proofErr w:type="gramStart"/>
            <w:r w:rsidRPr="006E19BE">
              <w:rPr>
                <w:b/>
                <w:sz w:val="16"/>
                <w:szCs w:val="16"/>
              </w:rPr>
              <w:t>in presenza</w:t>
            </w:r>
            <w:proofErr w:type="gramEnd"/>
            <w:r w:rsidRPr="006E19BE">
              <w:rPr>
                <w:b/>
                <w:sz w:val="16"/>
                <w:szCs w:val="16"/>
              </w:rPr>
              <w:t xml:space="preserve"> di qualche errore non grave</w:t>
            </w:r>
          </w:p>
          <w:p w:rsidR="0095601D" w:rsidRPr="006E19BE" w:rsidRDefault="0095601D" w:rsidP="00BA39B2">
            <w:pPr>
              <w:spacing w:line="276" w:lineRule="auto"/>
              <w:ind w:left="113"/>
              <w:rPr>
                <w:sz w:val="16"/>
                <w:szCs w:val="16"/>
              </w:rPr>
            </w:pPr>
            <w:r w:rsidRPr="006E19BE">
              <w:rPr>
                <w:sz w:val="16"/>
                <w:szCs w:val="16"/>
              </w:rPr>
              <w:t xml:space="preserve">Adeguatamente corretto con punteggiatura nel complesso appropriata o </w:t>
            </w:r>
            <w:proofErr w:type="gramStart"/>
            <w:r w:rsidRPr="006E19BE">
              <w:rPr>
                <w:sz w:val="16"/>
                <w:szCs w:val="16"/>
              </w:rPr>
              <w:t>adeguata</w:t>
            </w:r>
            <w:proofErr w:type="gramEnd"/>
          </w:p>
          <w:p w:rsidR="0095601D" w:rsidRPr="00580D89" w:rsidRDefault="0095601D" w:rsidP="00BA39B2">
            <w:pPr>
              <w:spacing w:line="276" w:lineRule="auto"/>
              <w:ind w:left="113"/>
              <w:rPr>
                <w:sz w:val="16"/>
                <w:szCs w:val="16"/>
              </w:rPr>
            </w:pPr>
            <w:r w:rsidRPr="006E19BE">
              <w:rPr>
                <w:sz w:val="16"/>
                <w:szCs w:val="16"/>
              </w:rPr>
              <w:t xml:space="preserve">Testo grammaticalmente </w:t>
            </w:r>
            <w:proofErr w:type="gramStart"/>
            <w:r w:rsidRPr="006E19BE">
              <w:rPr>
                <w:sz w:val="16"/>
                <w:szCs w:val="16"/>
              </w:rPr>
              <w:t>ineccepibile</w:t>
            </w:r>
            <w:proofErr w:type="gramEnd"/>
            <w:r w:rsidRPr="006E19BE">
              <w:rPr>
                <w:sz w:val="16"/>
                <w:szCs w:val="16"/>
              </w:rPr>
              <w:t>; uso corretto e/o elegante della</w:t>
            </w:r>
            <w:r>
              <w:rPr>
                <w:sz w:val="16"/>
                <w:szCs w:val="16"/>
              </w:rPr>
              <w:t xml:space="preserve"> </w:t>
            </w:r>
            <w:r w:rsidRPr="006E19BE">
              <w:rPr>
                <w:sz w:val="16"/>
                <w:szCs w:val="16"/>
              </w:rPr>
              <w:t>punteggiatura</w:t>
            </w:r>
          </w:p>
        </w:tc>
        <w:tc>
          <w:tcPr>
            <w:tcW w:w="1005" w:type="dxa"/>
            <w:gridSpan w:val="2"/>
          </w:tcPr>
          <w:p w:rsidR="0095601D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  <w:rPr>
                <w:sz w:val="16"/>
                <w:szCs w:val="16"/>
              </w:rPr>
            </w:pPr>
          </w:p>
          <w:p w:rsidR="0095601D" w:rsidRPr="006E19BE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bookmarkStart w:id="9" w:name="_GoBack"/>
            <w:bookmarkEnd w:id="9"/>
            <w:r w:rsidRPr="006E19BE">
              <w:rPr>
                <w:sz w:val="16"/>
                <w:szCs w:val="16"/>
              </w:rPr>
              <w:t>5</w:t>
            </w:r>
          </w:p>
          <w:p w:rsidR="0095601D" w:rsidRPr="006E19BE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6E19BE">
              <w:rPr>
                <w:sz w:val="16"/>
                <w:szCs w:val="16"/>
              </w:rPr>
              <w:t>6-9</w:t>
            </w:r>
          </w:p>
          <w:p w:rsidR="0095601D" w:rsidRPr="006E19BE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b/>
                <w:sz w:val="16"/>
                <w:szCs w:val="16"/>
              </w:rPr>
            </w:pPr>
            <w:r w:rsidRPr="006E19BE">
              <w:rPr>
                <w:b/>
                <w:sz w:val="16"/>
                <w:szCs w:val="16"/>
              </w:rPr>
              <w:t>10</w:t>
            </w:r>
          </w:p>
          <w:p w:rsidR="0095601D" w:rsidRPr="00580D89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11-13</w:t>
            </w:r>
          </w:p>
          <w:p w:rsidR="0095601D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</w:p>
          <w:p w:rsidR="0095601D" w:rsidRPr="00580D89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</w:t>
            </w:r>
            <w:r w:rsidRPr="00580D89">
              <w:rPr>
                <w:sz w:val="16"/>
                <w:szCs w:val="16"/>
              </w:rPr>
              <w:t>15</w:t>
            </w:r>
          </w:p>
        </w:tc>
        <w:tc>
          <w:tcPr>
            <w:tcW w:w="690" w:type="dxa"/>
            <w:gridSpan w:val="2"/>
          </w:tcPr>
          <w:p w:rsidR="0095601D" w:rsidRPr="00580D89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5601D" w:rsidRPr="00C56226" w:rsidTr="0095601D">
        <w:trPr>
          <w:trHeight w:val="1148"/>
        </w:trPr>
        <w:tc>
          <w:tcPr>
            <w:tcW w:w="2977" w:type="dxa"/>
          </w:tcPr>
          <w:p w:rsidR="0095601D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:rsidR="0095601D" w:rsidRPr="00CB4A9E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b/>
                <w:sz w:val="16"/>
                <w:szCs w:val="16"/>
              </w:rPr>
            </w:pPr>
            <w:r w:rsidRPr="00C56226">
              <w:rPr>
                <w:b/>
                <w:sz w:val="16"/>
                <w:szCs w:val="16"/>
              </w:rPr>
              <w:t>Ampiezza 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56226">
              <w:rPr>
                <w:b/>
                <w:sz w:val="16"/>
                <w:szCs w:val="16"/>
              </w:rPr>
              <w:t>precisione delle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56226">
              <w:rPr>
                <w:b/>
                <w:sz w:val="16"/>
                <w:szCs w:val="16"/>
              </w:rPr>
              <w:t>conoscenze e dei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56226">
              <w:rPr>
                <w:b/>
                <w:sz w:val="16"/>
                <w:szCs w:val="16"/>
              </w:rPr>
              <w:t>riferimenti culturali</w:t>
            </w:r>
          </w:p>
        </w:tc>
        <w:tc>
          <w:tcPr>
            <w:tcW w:w="5348" w:type="dxa"/>
          </w:tcPr>
          <w:p w:rsidR="0095601D" w:rsidRPr="00C56226" w:rsidRDefault="0095601D" w:rsidP="00BA39B2">
            <w:pPr>
              <w:spacing w:line="276" w:lineRule="auto"/>
              <w:ind w:left="107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Conoscenze pressoché assenti e/o insufficienti e /o scarse</w:t>
            </w:r>
          </w:p>
          <w:p w:rsidR="0095601D" w:rsidRPr="00C56226" w:rsidRDefault="0095601D" w:rsidP="00BA39B2">
            <w:pPr>
              <w:spacing w:line="276" w:lineRule="auto"/>
              <w:ind w:left="107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Conoscenze lacunose e/o sommarie e frammentarie</w:t>
            </w:r>
          </w:p>
          <w:p w:rsidR="0095601D" w:rsidRPr="00C56226" w:rsidRDefault="0095601D" w:rsidP="00BA39B2">
            <w:pPr>
              <w:spacing w:line="276" w:lineRule="auto"/>
              <w:ind w:left="107"/>
              <w:rPr>
                <w:b/>
                <w:sz w:val="16"/>
                <w:szCs w:val="16"/>
              </w:rPr>
            </w:pPr>
            <w:r w:rsidRPr="00C56226">
              <w:rPr>
                <w:b/>
                <w:sz w:val="16"/>
                <w:szCs w:val="16"/>
              </w:rPr>
              <w:t>Conoscenze adeguate ma essenziali</w:t>
            </w:r>
          </w:p>
          <w:p w:rsidR="0095601D" w:rsidRPr="00C56226" w:rsidRDefault="0095601D" w:rsidP="00BA39B2">
            <w:pPr>
              <w:spacing w:line="276" w:lineRule="auto"/>
              <w:ind w:left="107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Conoscenze complete o con qualche lieve imprecisione</w:t>
            </w:r>
          </w:p>
          <w:p w:rsidR="0095601D" w:rsidRPr="00C56226" w:rsidRDefault="0095601D" w:rsidP="00BA39B2">
            <w:pPr>
              <w:spacing w:line="276" w:lineRule="auto"/>
              <w:ind w:left="107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 xml:space="preserve">Conoscenze ampie e/o precise, con collegamenti pertinenti e/o </w:t>
            </w:r>
            <w:proofErr w:type="gramStart"/>
            <w:r w:rsidRPr="00C56226">
              <w:rPr>
                <w:sz w:val="16"/>
                <w:szCs w:val="16"/>
              </w:rPr>
              <w:t>significativi</w:t>
            </w:r>
            <w:proofErr w:type="gramEnd"/>
          </w:p>
        </w:tc>
        <w:tc>
          <w:tcPr>
            <w:tcW w:w="1005" w:type="dxa"/>
            <w:gridSpan w:val="2"/>
          </w:tcPr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1-3</w:t>
            </w: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4-5</w:t>
            </w: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b/>
                <w:sz w:val="16"/>
                <w:szCs w:val="16"/>
              </w:rPr>
            </w:pPr>
            <w:r w:rsidRPr="00C56226">
              <w:rPr>
                <w:b/>
                <w:sz w:val="16"/>
                <w:szCs w:val="16"/>
              </w:rPr>
              <w:t>6</w:t>
            </w: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 xml:space="preserve">7- </w:t>
            </w:r>
            <w:proofErr w:type="gramStart"/>
            <w:r w:rsidRPr="00C56226">
              <w:rPr>
                <w:sz w:val="16"/>
                <w:szCs w:val="16"/>
              </w:rPr>
              <w:t>8</w:t>
            </w:r>
            <w:proofErr w:type="gramEnd"/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9-10</w:t>
            </w:r>
          </w:p>
        </w:tc>
        <w:tc>
          <w:tcPr>
            <w:tcW w:w="690" w:type="dxa"/>
            <w:gridSpan w:val="2"/>
          </w:tcPr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95601D" w:rsidRPr="00C56226" w:rsidTr="0095601D">
        <w:trPr>
          <w:trHeight w:val="1148"/>
        </w:trPr>
        <w:tc>
          <w:tcPr>
            <w:tcW w:w="2977" w:type="dxa"/>
          </w:tcPr>
          <w:p w:rsidR="0095601D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:rsidR="0095601D" w:rsidRPr="00CB4A9E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b/>
                <w:sz w:val="16"/>
                <w:szCs w:val="16"/>
              </w:rPr>
            </w:pPr>
            <w:r w:rsidRPr="00C56226">
              <w:rPr>
                <w:b/>
                <w:sz w:val="16"/>
                <w:szCs w:val="16"/>
              </w:rPr>
              <w:t>Giudizio critico 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56226">
              <w:rPr>
                <w:b/>
                <w:sz w:val="16"/>
                <w:szCs w:val="16"/>
              </w:rPr>
              <w:t>valutazione personale</w:t>
            </w:r>
          </w:p>
        </w:tc>
        <w:tc>
          <w:tcPr>
            <w:tcW w:w="5348" w:type="dxa"/>
          </w:tcPr>
          <w:p w:rsidR="0095601D" w:rsidRPr="00C56226" w:rsidRDefault="0095601D" w:rsidP="00BA39B2">
            <w:pPr>
              <w:spacing w:line="276" w:lineRule="auto"/>
              <w:ind w:left="107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 xml:space="preserve">Spunti critici e di valutazioni personali assenti e/o </w:t>
            </w:r>
            <w:proofErr w:type="gramStart"/>
            <w:r w:rsidRPr="00C56226">
              <w:rPr>
                <w:sz w:val="16"/>
                <w:szCs w:val="16"/>
              </w:rPr>
              <w:t>insufficiente o scarsi</w:t>
            </w:r>
            <w:proofErr w:type="gramEnd"/>
          </w:p>
          <w:p w:rsidR="0095601D" w:rsidRPr="00C56226" w:rsidRDefault="0095601D" w:rsidP="00BA39B2">
            <w:pPr>
              <w:spacing w:line="276" w:lineRule="auto"/>
              <w:ind w:left="107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Scarsi spunti critici o appena accennati.</w:t>
            </w:r>
          </w:p>
          <w:p w:rsidR="0095601D" w:rsidRPr="00C56226" w:rsidRDefault="0095601D" w:rsidP="00BA39B2">
            <w:pPr>
              <w:spacing w:line="276" w:lineRule="auto"/>
              <w:ind w:left="107"/>
              <w:rPr>
                <w:b/>
                <w:sz w:val="16"/>
                <w:szCs w:val="16"/>
              </w:rPr>
            </w:pPr>
            <w:r w:rsidRPr="00C56226">
              <w:rPr>
                <w:b/>
                <w:sz w:val="16"/>
                <w:szCs w:val="16"/>
              </w:rPr>
              <w:t xml:space="preserve">Adeguata ma essenziale formulazione di giudizi </w:t>
            </w:r>
            <w:proofErr w:type="gramStart"/>
            <w:r w:rsidRPr="00C56226">
              <w:rPr>
                <w:b/>
                <w:sz w:val="16"/>
                <w:szCs w:val="16"/>
              </w:rPr>
              <w:t>critici</w:t>
            </w:r>
            <w:proofErr w:type="gramEnd"/>
          </w:p>
          <w:p w:rsidR="0095601D" w:rsidRPr="00C56226" w:rsidRDefault="0095601D" w:rsidP="00BA39B2">
            <w:pPr>
              <w:spacing w:line="276" w:lineRule="auto"/>
              <w:ind w:left="107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Giudizi critici e valutazioni personali appropriati</w:t>
            </w:r>
          </w:p>
          <w:p w:rsidR="0095601D" w:rsidRPr="00C56226" w:rsidRDefault="0095601D" w:rsidP="00BA39B2">
            <w:pPr>
              <w:spacing w:line="276" w:lineRule="auto"/>
              <w:ind w:left="107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Giudizi critici apprezzabili e/o valutazioni personali originali</w:t>
            </w:r>
          </w:p>
        </w:tc>
        <w:tc>
          <w:tcPr>
            <w:tcW w:w="1005" w:type="dxa"/>
            <w:gridSpan w:val="2"/>
          </w:tcPr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1-5</w:t>
            </w: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6-9</w:t>
            </w: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b/>
                <w:sz w:val="16"/>
                <w:szCs w:val="16"/>
              </w:rPr>
            </w:pPr>
            <w:r w:rsidRPr="00C56226">
              <w:rPr>
                <w:b/>
                <w:sz w:val="16"/>
                <w:szCs w:val="16"/>
              </w:rPr>
              <w:t>10</w:t>
            </w: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11-13</w:t>
            </w:r>
          </w:p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0"/>
              <w:rPr>
                <w:sz w:val="16"/>
                <w:szCs w:val="16"/>
              </w:rPr>
            </w:pPr>
            <w:r w:rsidRPr="00C56226">
              <w:rPr>
                <w:sz w:val="16"/>
                <w:szCs w:val="16"/>
              </w:rPr>
              <w:t>14 -15</w:t>
            </w:r>
          </w:p>
        </w:tc>
        <w:tc>
          <w:tcPr>
            <w:tcW w:w="690" w:type="dxa"/>
            <w:gridSpan w:val="2"/>
          </w:tcPr>
          <w:p w:rsidR="0095601D" w:rsidRPr="00C56226" w:rsidRDefault="0095601D" w:rsidP="00BA3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</w:tbl>
    <w:p w:rsidR="00A21DA8" w:rsidRDefault="00A21DA8" w:rsidP="0010485A">
      <w:pPr>
        <w:widowControl w:val="0"/>
        <w:tabs>
          <w:tab w:val="left" w:pos="2423"/>
          <w:tab w:val="left" w:pos="5028"/>
          <w:tab w:val="left" w:pos="8824"/>
        </w:tabs>
        <w:spacing w:before="240"/>
      </w:pPr>
      <w:bookmarkStart w:id="10" w:name="_heading=h.o2lr63a35vxn" w:colFirst="0" w:colLast="0"/>
      <w:bookmarkStart w:id="11" w:name="_heading=h.30j0zll" w:colFirst="0" w:colLast="0"/>
      <w:bookmarkEnd w:id="10"/>
      <w:bookmarkEnd w:id="11"/>
    </w:p>
    <w:sectPr w:rsidR="00A21DA8" w:rsidSect="00A17CF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215" w:right="1106" w:bottom="1701" w:left="1259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B3A" w:rsidRDefault="00852B3A">
      <w:r>
        <w:separator/>
      </w:r>
    </w:p>
  </w:endnote>
  <w:endnote w:type="continuationSeparator" w:id="0">
    <w:p w:rsidR="00852B3A" w:rsidRDefault="0085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Arimo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E9E" w:rsidRDefault="00B27E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515"/>
      </w:tabs>
      <w:jc w:val="center"/>
    </w:pPr>
    <w:r>
      <w:fldChar w:fldCharType="begin"/>
    </w:r>
    <w:r>
      <w:instrText>PAGE</w:instrText>
    </w:r>
    <w:r>
      <w:fldChar w:fldCharType="separate"/>
    </w:r>
    <w:r w:rsidR="00671B34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199"/>
      <w:gridCol w:w="3677"/>
      <w:gridCol w:w="421"/>
      <w:gridCol w:w="2858"/>
      <w:gridCol w:w="1596"/>
    </w:tblGrid>
    <w:tr w:rsidR="00B27E9E" w:rsidRPr="00A17CFA" w:rsidTr="00B27E9E">
      <w:tc>
        <w:tcPr>
          <w:tcW w:w="1204" w:type="dxa"/>
          <w:vAlign w:val="center"/>
        </w:tcPr>
        <w:p w:rsidR="00B27E9E" w:rsidRPr="00A17CFA" w:rsidRDefault="00B27E9E" w:rsidP="00A17CFA">
          <w:pPr>
            <w:jc w:val="center"/>
            <w:rPr>
              <w:rFonts w:ascii="Calibri" w:hAnsi="Calibri"/>
              <w:color w:val="auto"/>
              <w:sz w:val="40"/>
              <w:szCs w:val="40"/>
            </w:rPr>
          </w:pPr>
          <w:r w:rsidRPr="00A17CFA">
            <w:rPr>
              <w:rFonts w:ascii="Garamond" w:hAnsi="Garamond" w:cs="Garamond"/>
              <w:noProof/>
              <w:color w:val="auto"/>
              <w:sz w:val="20"/>
              <w:szCs w:val="20"/>
            </w:rPr>
            <w:drawing>
              <wp:inline distT="0" distB="0" distL="0" distR="0" wp14:anchorId="0C1405F1" wp14:editId="7734B308">
                <wp:extent cx="447675" cy="495300"/>
                <wp:effectExtent l="0" t="0" r="9525" b="0"/>
                <wp:docPr id="1" name="Immagine 1" descr="TARTA INTESTATA MIRR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TARTA INTESTATA MIRR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4" w:type="dxa"/>
          <w:vAlign w:val="center"/>
        </w:tcPr>
        <w:p w:rsidR="00B27E9E" w:rsidRPr="00A17CFA" w:rsidRDefault="00B27E9E" w:rsidP="00A17CFA">
          <w:pPr>
            <w:snapToGrid w:val="0"/>
            <w:spacing w:before="120"/>
            <w:jc w:val="center"/>
            <w:rPr>
              <w:rFonts w:ascii="Garamond" w:hAnsi="Garamond" w:cs="Garamond"/>
              <w:color w:val="auto"/>
              <w:sz w:val="16"/>
              <w:szCs w:val="16"/>
            </w:rPr>
          </w:pPr>
          <w:r w:rsidRPr="00A17CFA">
            <w:rPr>
              <w:rFonts w:ascii="Garamond" w:hAnsi="Garamond" w:cs="Garamond"/>
              <w:color w:val="auto"/>
              <w:sz w:val="16"/>
              <w:szCs w:val="16"/>
            </w:rPr>
            <w:t>ISTITUTO TECNICO STATALE</w:t>
          </w:r>
          <w:proofErr w:type="gramStart"/>
          <w:r w:rsidRPr="00A17CFA">
            <w:rPr>
              <w:rFonts w:ascii="Garamond" w:hAnsi="Garamond" w:cs="Garamond"/>
              <w:color w:val="auto"/>
              <w:sz w:val="16"/>
              <w:szCs w:val="16"/>
            </w:rPr>
            <w:t xml:space="preserve">  </w:t>
          </w:r>
          <w:proofErr w:type="gramEnd"/>
          <w:r w:rsidRPr="00A17CFA">
            <w:rPr>
              <w:rFonts w:ascii="Garamond" w:hAnsi="Garamond" w:cs="Garamond"/>
              <w:color w:val="auto"/>
              <w:sz w:val="16"/>
              <w:szCs w:val="16"/>
            </w:rPr>
            <w:t>PER GEOMETRI</w:t>
          </w:r>
        </w:p>
        <w:p w:rsidR="00B27E9E" w:rsidRPr="00A17CFA" w:rsidRDefault="00B27E9E" w:rsidP="00A17CFA">
          <w:pPr>
            <w:jc w:val="center"/>
            <w:rPr>
              <w:rFonts w:ascii="Garamond" w:hAnsi="Garamond" w:cs="Garamond"/>
              <w:color w:val="auto"/>
              <w:sz w:val="16"/>
              <w:szCs w:val="16"/>
            </w:rPr>
          </w:pPr>
          <w:r w:rsidRPr="00A17CFA">
            <w:rPr>
              <w:rFonts w:ascii="Garamond" w:hAnsi="Garamond" w:cs="Garamond"/>
              <w:color w:val="auto"/>
              <w:sz w:val="16"/>
              <w:szCs w:val="16"/>
            </w:rPr>
            <w:t>“</w:t>
          </w:r>
          <w:r w:rsidRPr="00A17CFA">
            <w:rPr>
              <w:rFonts w:ascii="Garamond" w:hAnsi="Garamond" w:cs="Garamond"/>
              <w:b/>
              <w:bCs/>
              <w:color w:val="auto"/>
              <w:sz w:val="16"/>
              <w:szCs w:val="16"/>
            </w:rPr>
            <w:t>NICOLÒ</w:t>
          </w:r>
          <w:r w:rsidRPr="00A17CFA">
            <w:rPr>
              <w:rFonts w:ascii="Garamond" w:hAnsi="Garamond" w:cs="Garamond"/>
              <w:color w:val="auto"/>
              <w:sz w:val="16"/>
              <w:szCs w:val="16"/>
            </w:rPr>
            <w:t xml:space="preserve"> </w:t>
          </w:r>
          <w:r w:rsidRPr="00A17CFA">
            <w:rPr>
              <w:rFonts w:ascii="Garamond" w:hAnsi="Garamond" w:cs="Garamond"/>
              <w:b/>
              <w:bCs/>
              <w:color w:val="auto"/>
              <w:sz w:val="16"/>
              <w:szCs w:val="16"/>
            </w:rPr>
            <w:t>TARTAGLIA</w:t>
          </w:r>
          <w:r w:rsidRPr="00A17CFA">
            <w:rPr>
              <w:rFonts w:ascii="Garamond" w:hAnsi="Garamond" w:cs="Garamond"/>
              <w:color w:val="auto"/>
              <w:sz w:val="16"/>
              <w:szCs w:val="16"/>
            </w:rPr>
            <w:t>”</w:t>
          </w:r>
        </w:p>
        <w:p w:rsidR="00B27E9E" w:rsidRPr="00A17CFA" w:rsidRDefault="00B27E9E" w:rsidP="00A17CFA">
          <w:pPr>
            <w:jc w:val="center"/>
            <w:rPr>
              <w:rFonts w:ascii="Calibri" w:hAnsi="Calibri"/>
              <w:color w:val="auto"/>
              <w:sz w:val="40"/>
              <w:szCs w:val="40"/>
            </w:rPr>
          </w:pPr>
        </w:p>
      </w:tc>
      <w:tc>
        <w:tcPr>
          <w:tcW w:w="425" w:type="dxa"/>
          <w:vAlign w:val="center"/>
        </w:tcPr>
        <w:p w:rsidR="00B27E9E" w:rsidRPr="00A17CFA" w:rsidRDefault="00B27E9E" w:rsidP="00A17CFA">
          <w:pPr>
            <w:jc w:val="center"/>
            <w:rPr>
              <w:rFonts w:ascii="Calibri" w:hAnsi="Calibri"/>
              <w:color w:val="auto"/>
              <w:sz w:val="40"/>
              <w:szCs w:val="40"/>
            </w:rPr>
          </w:pPr>
        </w:p>
      </w:tc>
      <w:tc>
        <w:tcPr>
          <w:tcW w:w="2892" w:type="dxa"/>
          <w:vAlign w:val="center"/>
        </w:tcPr>
        <w:p w:rsidR="00B27E9E" w:rsidRPr="00A17CFA" w:rsidRDefault="00B27E9E" w:rsidP="00A17CFA">
          <w:pPr>
            <w:snapToGrid w:val="0"/>
            <w:spacing w:before="120"/>
            <w:jc w:val="center"/>
            <w:rPr>
              <w:rFonts w:ascii="Garamond" w:hAnsi="Garamond" w:cs="Garamond"/>
              <w:color w:val="auto"/>
              <w:sz w:val="16"/>
              <w:szCs w:val="16"/>
            </w:rPr>
          </w:pPr>
          <w:r w:rsidRPr="00A17CFA">
            <w:rPr>
              <w:rFonts w:ascii="Garamond" w:hAnsi="Garamond" w:cs="Garamond"/>
              <w:color w:val="auto"/>
              <w:sz w:val="16"/>
              <w:szCs w:val="16"/>
            </w:rPr>
            <w:t>LICEO ARTISTICO STATALE</w:t>
          </w:r>
        </w:p>
        <w:p w:rsidR="00B27E9E" w:rsidRPr="00A17CFA" w:rsidRDefault="00B27E9E" w:rsidP="00A17CFA">
          <w:pPr>
            <w:jc w:val="center"/>
            <w:rPr>
              <w:rFonts w:ascii="Garamond" w:hAnsi="Garamond" w:cs="Garamond"/>
              <w:b/>
              <w:bCs/>
              <w:color w:val="auto"/>
              <w:sz w:val="16"/>
              <w:szCs w:val="16"/>
            </w:rPr>
          </w:pPr>
          <w:r w:rsidRPr="00A17CFA">
            <w:rPr>
              <w:rFonts w:ascii="Garamond" w:hAnsi="Garamond" w:cs="Garamond"/>
              <w:b/>
              <w:bCs/>
              <w:color w:val="auto"/>
              <w:sz w:val="16"/>
              <w:szCs w:val="16"/>
            </w:rPr>
            <w:t>“MAFFEO OLIVIERI”</w:t>
          </w:r>
        </w:p>
        <w:p w:rsidR="00B27E9E" w:rsidRPr="00A17CFA" w:rsidRDefault="00B27E9E" w:rsidP="00A17CFA">
          <w:pPr>
            <w:jc w:val="center"/>
            <w:rPr>
              <w:rFonts w:ascii="Calibri" w:hAnsi="Calibri"/>
              <w:color w:val="auto"/>
              <w:sz w:val="40"/>
              <w:szCs w:val="40"/>
            </w:rPr>
          </w:pPr>
        </w:p>
      </w:tc>
      <w:tc>
        <w:tcPr>
          <w:tcW w:w="1608" w:type="dxa"/>
          <w:vAlign w:val="center"/>
        </w:tcPr>
        <w:p w:rsidR="00B27E9E" w:rsidRPr="00A17CFA" w:rsidRDefault="00B27E9E" w:rsidP="00A17CFA">
          <w:pPr>
            <w:jc w:val="center"/>
            <w:rPr>
              <w:rFonts w:ascii="Calibri" w:hAnsi="Calibri"/>
              <w:color w:val="auto"/>
              <w:sz w:val="40"/>
              <w:szCs w:val="40"/>
            </w:rPr>
          </w:pPr>
          <w:r w:rsidRPr="00A17CFA">
            <w:rPr>
              <w:noProof/>
              <w:color w:val="auto"/>
            </w:rPr>
            <w:drawing>
              <wp:inline distT="0" distB="0" distL="0" distR="0" wp14:anchorId="3BC53ADC" wp14:editId="186FD4A1">
                <wp:extent cx="447675" cy="504825"/>
                <wp:effectExtent l="0" t="0" r="9525" b="9525"/>
                <wp:docPr id="2" name="Immagine 1" descr="logoLic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Lic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7E9E" w:rsidRDefault="00B27E9E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B3A" w:rsidRDefault="00852B3A">
      <w:r>
        <w:separator/>
      </w:r>
    </w:p>
  </w:footnote>
  <w:footnote w:type="continuationSeparator" w:id="0">
    <w:p w:rsidR="00852B3A" w:rsidRDefault="00852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E9E" w:rsidRDefault="00B27E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515"/>
      </w:tabs>
      <w:jc w:val="center"/>
      <w:rPr>
        <w:rFonts w:ascii="Century Gothic" w:eastAsia="Century Gothic" w:hAnsi="Century Gothic" w:cs="Century Gothic"/>
        <w:sz w:val="8"/>
        <w:szCs w:val="8"/>
      </w:rPr>
    </w:pPr>
  </w:p>
  <w:p w:rsidR="00B27E9E" w:rsidRDefault="00B27E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entury Gothic" w:eastAsia="Century Gothic" w:hAnsi="Century Gothic" w:cs="Century Gothic"/>
        <w:sz w:val="16"/>
        <w:szCs w:val="16"/>
      </w:rPr>
    </w:pPr>
    <w:r>
      <w:rPr>
        <w:rFonts w:ascii="Century Gothic" w:eastAsia="Century Gothic" w:hAnsi="Century Gothic" w:cs="Century Gothic"/>
        <w:sz w:val="16"/>
        <w:szCs w:val="16"/>
      </w:rPr>
      <w:tab/>
    </w:r>
    <w:r>
      <w:rPr>
        <w:rFonts w:ascii="Century Gothic" w:eastAsia="Century Gothic" w:hAnsi="Century Gothic" w:cs="Century Gothic"/>
        <w:sz w:val="16"/>
        <w:szCs w:val="16"/>
      </w:rPr>
      <w:tab/>
    </w:r>
  </w:p>
  <w:p w:rsidR="00B27E9E" w:rsidRDefault="00B27E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033"/>
        <w:tab w:val="right" w:pos="10066"/>
      </w:tabs>
      <w:jc w:val="center"/>
      <w:rPr>
        <w:rFonts w:ascii="Century Gothic" w:eastAsia="Century Gothic" w:hAnsi="Century Gothic" w:cs="Century Gothic"/>
        <w:b/>
        <w:sz w:val="4"/>
        <w:szCs w:val="4"/>
      </w:rPr>
    </w:pPr>
  </w:p>
  <w:tbl>
    <w:tblPr>
      <w:tblW w:w="99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8"/>
      <w:gridCol w:w="6229"/>
      <w:gridCol w:w="1841"/>
    </w:tblGrid>
    <w:tr w:rsidR="00B27E9E" w:rsidRPr="00A17CFA" w:rsidTr="00B27E9E">
      <w:trPr>
        <w:cantSplit/>
        <w:trHeight w:val="181"/>
        <w:jc w:val="center"/>
      </w:trPr>
      <w:tc>
        <w:tcPr>
          <w:tcW w:w="184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B27E9E" w:rsidRPr="00EA06F1" w:rsidRDefault="00B27E9E" w:rsidP="00B27E9E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="Century Gothic" w:hAnsi="Century Gothic"/>
              <w:b/>
              <w:sz w:val="20"/>
              <w:szCs w:val="20"/>
            </w:rPr>
          </w:pPr>
          <w:r>
            <w:rPr>
              <w:rFonts w:ascii="Century Gothic" w:hAnsi="Century Gothic"/>
              <w:sz w:val="16"/>
              <w:szCs w:val="16"/>
            </w:rPr>
            <w:t>MOD. 05</w:t>
          </w:r>
          <w:r w:rsidRPr="00EA06F1">
            <w:rPr>
              <w:rFonts w:ascii="Century Gothic" w:hAnsi="Century Gothic"/>
              <w:sz w:val="16"/>
              <w:szCs w:val="16"/>
            </w:rPr>
            <w:t>.</w:t>
          </w:r>
          <w:r>
            <w:rPr>
              <w:rFonts w:ascii="Century Gothic" w:hAnsi="Century Gothic"/>
              <w:sz w:val="16"/>
              <w:szCs w:val="16"/>
            </w:rPr>
            <w:t>02</w:t>
          </w:r>
        </w:p>
      </w:tc>
      <w:tc>
        <w:tcPr>
          <w:tcW w:w="622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D9D9D9"/>
        </w:tcPr>
        <w:p w:rsidR="00B27E9E" w:rsidRPr="00EA06F1" w:rsidRDefault="00B27E9E" w:rsidP="00B27E9E">
          <w:pPr>
            <w:pStyle w:val="Pidipagina"/>
            <w:jc w:val="center"/>
            <w:rPr>
              <w:rFonts w:ascii="Century Gothic" w:hAnsi="Century Gothic"/>
              <w:b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b/>
              <w:sz w:val="18"/>
              <w:szCs w:val="18"/>
            </w:rPr>
            <w:t xml:space="preserve">RELAZIONE FINALE PDP ALLEGATA AL </w:t>
          </w:r>
          <w:r w:rsidRPr="00A17CFA">
            <w:rPr>
              <w:rFonts w:ascii="Century Gothic" w:eastAsia="Century Gothic" w:hAnsi="Century Gothic" w:cs="Century Gothic"/>
              <w:b/>
              <w:sz w:val="18"/>
              <w:szCs w:val="18"/>
            </w:rPr>
            <w:t>DOCUMENTO 15 MAGGIO</w:t>
          </w:r>
        </w:p>
      </w:tc>
      <w:tc>
        <w:tcPr>
          <w:tcW w:w="184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B27E9E" w:rsidRPr="00EA06F1" w:rsidRDefault="00B27E9E" w:rsidP="00B27E9E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="Century Gothic" w:hAnsi="Century Gothic"/>
              <w:b/>
              <w:sz w:val="20"/>
              <w:szCs w:val="20"/>
            </w:rPr>
          </w:pPr>
        </w:p>
      </w:tc>
    </w:tr>
  </w:tbl>
  <w:p w:rsidR="00B27E9E" w:rsidRPr="00A17CFA" w:rsidRDefault="00B27E9E" w:rsidP="00A17C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57" w:type="pct"/>
      <w:jc w:val="center"/>
      <w:tblLook w:val="01E0" w:firstRow="1" w:lastRow="1" w:firstColumn="1" w:lastColumn="1" w:noHBand="0" w:noVBand="0"/>
    </w:tblPr>
    <w:tblGrid>
      <w:gridCol w:w="1083"/>
      <w:gridCol w:w="7478"/>
      <w:gridCol w:w="1106"/>
    </w:tblGrid>
    <w:tr w:rsidR="00B27E9E" w:rsidRPr="00EA06F1" w:rsidTr="00B27E9E">
      <w:trPr>
        <w:trHeight w:val="312"/>
        <w:jc w:val="center"/>
      </w:trPr>
      <w:tc>
        <w:tcPr>
          <w:tcW w:w="5000" w:type="pct"/>
          <w:gridSpan w:val="3"/>
          <w:vAlign w:val="center"/>
        </w:tcPr>
        <w:p w:rsidR="00B27E9E" w:rsidRPr="00EA06F1" w:rsidRDefault="00B27E9E" w:rsidP="00B27E9E">
          <w:pPr>
            <w:snapToGrid w:val="0"/>
            <w:jc w:val="center"/>
            <w:rPr>
              <w:rFonts w:ascii="Garamond" w:hAnsi="Garamond" w:cs="Garamond"/>
              <w:b/>
              <w:bCs/>
              <w:noProof/>
              <w:sz w:val="27"/>
              <w:szCs w:val="27"/>
            </w:rPr>
          </w:pPr>
          <w:r w:rsidRPr="00EA06F1">
            <w:rPr>
              <w:rFonts w:ascii="Garamond" w:hAnsi="Garamond" w:cs="Garamond"/>
              <w:b/>
              <w:bCs/>
              <w:sz w:val="27"/>
              <w:szCs w:val="27"/>
            </w:rPr>
            <w:t>ISTITUTO D’ISTRUZIONE SUPERIORE “N. TARTAGLIA-M. OLIVIERI”</w:t>
          </w:r>
        </w:p>
      </w:tc>
    </w:tr>
    <w:tr w:rsidR="00B27E9E" w:rsidRPr="00EA06F1" w:rsidTr="00B27E9E">
      <w:trPr>
        <w:trHeight w:val="1075"/>
        <w:jc w:val="center"/>
      </w:trPr>
      <w:tc>
        <w:tcPr>
          <w:tcW w:w="560" w:type="pct"/>
          <w:vAlign w:val="center"/>
        </w:tcPr>
        <w:p w:rsidR="00B27E9E" w:rsidRPr="00EA06F1" w:rsidRDefault="00B27E9E" w:rsidP="00B27E9E">
          <w:pPr>
            <w:snapToGrid w:val="0"/>
            <w:jc w:val="center"/>
            <w:rPr>
              <w:rFonts w:ascii="Garamond" w:hAnsi="Garamond" w:cs="Garamond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A340B02" wp14:editId="49972DE2">
                <wp:simplePos x="0" y="0"/>
                <wp:positionH relativeFrom="column">
                  <wp:posOffset>19685</wp:posOffset>
                </wp:positionH>
                <wp:positionV relativeFrom="paragraph">
                  <wp:posOffset>-6985</wp:posOffset>
                </wp:positionV>
                <wp:extent cx="516890" cy="572770"/>
                <wp:effectExtent l="0" t="0" r="0" b="0"/>
                <wp:wrapNone/>
                <wp:docPr id="5" name="Immagine 5" descr="Repubblica italiana (log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Repubblica italiana (log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89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68" w:type="pct"/>
          <w:vAlign w:val="center"/>
        </w:tcPr>
        <w:p w:rsidR="00B27E9E" w:rsidRPr="00EA06F1" w:rsidRDefault="00B27E9E" w:rsidP="00B27E9E">
          <w:pPr>
            <w:snapToGrid w:val="0"/>
            <w:jc w:val="center"/>
            <w:rPr>
              <w:rFonts w:ascii="Garamond" w:hAnsi="Garamond" w:cs="Garamond"/>
              <w:sz w:val="23"/>
              <w:szCs w:val="23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7C80EFE" wp14:editId="60F40295">
                <wp:simplePos x="0" y="0"/>
                <wp:positionH relativeFrom="column">
                  <wp:posOffset>4618355</wp:posOffset>
                </wp:positionH>
                <wp:positionV relativeFrom="paragraph">
                  <wp:posOffset>26035</wp:posOffset>
                </wp:positionV>
                <wp:extent cx="781050" cy="467995"/>
                <wp:effectExtent l="0" t="0" r="0" b="8255"/>
                <wp:wrapNone/>
                <wp:docPr id="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A06F1">
            <w:rPr>
              <w:rFonts w:ascii="Garamond" w:hAnsi="Garamond" w:cs="Garamond"/>
              <w:sz w:val="23"/>
              <w:szCs w:val="23"/>
            </w:rPr>
            <w:t>CODICE MINISTERIALE: BSIS036008 – CODICE FISCALE 98169720178</w:t>
          </w:r>
        </w:p>
        <w:p w:rsidR="00B27E9E" w:rsidRPr="00EA06F1" w:rsidRDefault="00B27E9E" w:rsidP="00B27E9E">
          <w:pPr>
            <w:snapToGrid w:val="0"/>
            <w:jc w:val="center"/>
            <w:rPr>
              <w:rFonts w:ascii="Garamond" w:hAnsi="Garamond" w:cs="Garamond"/>
              <w:sz w:val="23"/>
              <w:szCs w:val="23"/>
            </w:rPr>
          </w:pPr>
          <w:r w:rsidRPr="00EA06F1">
            <w:rPr>
              <w:rFonts w:ascii="Garamond" w:hAnsi="Garamond" w:cs="Garamond"/>
              <w:sz w:val="23"/>
              <w:szCs w:val="23"/>
            </w:rPr>
            <w:t>Sede, Presidenza e Amministrazione: Via G. Oberdan, 12/e – 25128 BRESCIA</w:t>
          </w:r>
        </w:p>
        <w:p w:rsidR="00B27E9E" w:rsidRPr="00EA06F1" w:rsidRDefault="00B27E9E" w:rsidP="00B27E9E">
          <w:pPr>
            <w:snapToGrid w:val="0"/>
            <w:jc w:val="center"/>
            <w:rPr>
              <w:rFonts w:ascii="Garamond" w:hAnsi="Garamond" w:cs="Garamond"/>
              <w:sz w:val="23"/>
              <w:szCs w:val="23"/>
            </w:rPr>
          </w:pPr>
          <w:r w:rsidRPr="00EA06F1">
            <w:rPr>
              <w:rFonts w:ascii="Garamond" w:hAnsi="Garamond" w:cs="Garamond"/>
              <w:sz w:val="23"/>
              <w:szCs w:val="23"/>
            </w:rPr>
            <w:t>Tel. 030/305892 – 030/305893 – 030/3384911 – Fax: 030/381697</w:t>
          </w:r>
        </w:p>
        <w:p w:rsidR="00B27E9E" w:rsidRPr="00EA06F1" w:rsidRDefault="00B27E9E" w:rsidP="00B27E9E">
          <w:pPr>
            <w:snapToGrid w:val="0"/>
            <w:jc w:val="center"/>
            <w:rPr>
              <w:rFonts w:ascii="Garamond" w:hAnsi="Garamond" w:cs="Garamond"/>
              <w:sz w:val="20"/>
              <w:szCs w:val="20"/>
            </w:rPr>
          </w:pPr>
          <w:r w:rsidRPr="00EA06F1">
            <w:rPr>
              <w:rFonts w:ascii="Garamond" w:hAnsi="Garamond" w:cs="Garamond"/>
              <w:sz w:val="23"/>
              <w:szCs w:val="23"/>
            </w:rPr>
            <w:t xml:space="preserve">E-mail: </w:t>
          </w:r>
          <w:hyperlink r:id="rId3" w:history="1">
            <w:r w:rsidRPr="00EA06F1">
              <w:rPr>
                <w:rStyle w:val="Collegamentoipertestuale"/>
                <w:rFonts w:ascii="Garamond" w:hAnsi="Garamond" w:cs="Garamond"/>
                <w:sz w:val="23"/>
                <w:szCs w:val="23"/>
              </w:rPr>
              <w:t>bsis036008@istruzione.it</w:t>
            </w:r>
          </w:hyperlink>
          <w:r w:rsidRPr="00EA06F1">
            <w:rPr>
              <w:rFonts w:ascii="Garamond" w:hAnsi="Garamond" w:cs="Garamond"/>
              <w:sz w:val="23"/>
              <w:szCs w:val="23"/>
            </w:rPr>
            <w:t xml:space="preserve"> - PEC: </w:t>
          </w:r>
          <w:hyperlink r:id="rId4" w:history="1">
            <w:r w:rsidRPr="00EA06F1">
              <w:rPr>
                <w:rStyle w:val="Collegamentoipertestuale"/>
                <w:rFonts w:ascii="Garamond" w:hAnsi="Garamond" w:cs="Garamond"/>
                <w:sz w:val="23"/>
                <w:szCs w:val="23"/>
              </w:rPr>
              <w:t>bsis036008@pec.istruzione.it</w:t>
            </w:r>
          </w:hyperlink>
        </w:p>
      </w:tc>
      <w:tc>
        <w:tcPr>
          <w:tcW w:w="572" w:type="pct"/>
          <w:vAlign w:val="center"/>
        </w:tcPr>
        <w:p w:rsidR="00B27E9E" w:rsidRPr="00EA06F1" w:rsidRDefault="00B27E9E" w:rsidP="00B27E9E">
          <w:pPr>
            <w:snapToGrid w:val="0"/>
            <w:jc w:val="center"/>
            <w:rPr>
              <w:rFonts w:ascii="Garamond" w:hAnsi="Garamond" w:cs="Garamond"/>
              <w:b/>
              <w:bCs/>
              <w:sz w:val="28"/>
              <w:szCs w:val="28"/>
            </w:rPr>
          </w:pPr>
        </w:p>
      </w:tc>
    </w:tr>
  </w:tbl>
  <w:p w:rsidR="00B27E9E" w:rsidRPr="004A6C54" w:rsidRDefault="00B27E9E" w:rsidP="00A17CFA">
    <w:pPr>
      <w:pStyle w:val="Intestazione"/>
      <w:pBdr>
        <w:bottom w:val="single" w:sz="2" w:space="1" w:color="0070C0"/>
      </w:pBdr>
      <w:jc w:val="center"/>
      <w:rPr>
        <w:rFonts w:ascii="Calibri" w:hAnsi="Calibri"/>
        <w:sz w:val="6"/>
        <w:szCs w:val="6"/>
      </w:rPr>
    </w:pPr>
  </w:p>
  <w:tbl>
    <w:tblPr>
      <w:tblW w:w="99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8"/>
      <w:gridCol w:w="6229"/>
      <w:gridCol w:w="1841"/>
    </w:tblGrid>
    <w:tr w:rsidR="00B27E9E" w:rsidRPr="00EA06F1" w:rsidTr="00B27E9E">
      <w:trPr>
        <w:cantSplit/>
        <w:trHeight w:val="181"/>
        <w:jc w:val="center"/>
      </w:trPr>
      <w:tc>
        <w:tcPr>
          <w:tcW w:w="184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B27E9E" w:rsidRPr="00EA06F1" w:rsidRDefault="00B27E9E" w:rsidP="00A17CFA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="Century Gothic" w:hAnsi="Century Gothic"/>
              <w:b/>
              <w:sz w:val="20"/>
              <w:szCs w:val="20"/>
            </w:rPr>
          </w:pPr>
          <w:r>
            <w:rPr>
              <w:rFonts w:ascii="Century Gothic" w:hAnsi="Century Gothic"/>
              <w:sz w:val="16"/>
              <w:szCs w:val="16"/>
            </w:rPr>
            <w:t>MOD. 05</w:t>
          </w:r>
          <w:r w:rsidRPr="00EA06F1">
            <w:rPr>
              <w:rFonts w:ascii="Century Gothic" w:hAnsi="Century Gothic"/>
              <w:sz w:val="16"/>
              <w:szCs w:val="16"/>
            </w:rPr>
            <w:t>.</w:t>
          </w:r>
          <w:r>
            <w:rPr>
              <w:rFonts w:ascii="Century Gothic" w:hAnsi="Century Gothic"/>
              <w:sz w:val="16"/>
              <w:szCs w:val="16"/>
            </w:rPr>
            <w:t>02</w:t>
          </w:r>
        </w:p>
      </w:tc>
      <w:tc>
        <w:tcPr>
          <w:tcW w:w="622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D9D9D9"/>
        </w:tcPr>
        <w:p w:rsidR="00B27E9E" w:rsidRPr="00EA06F1" w:rsidRDefault="00B27E9E" w:rsidP="00B27E9E">
          <w:pPr>
            <w:pStyle w:val="Pidipagina"/>
            <w:jc w:val="center"/>
            <w:rPr>
              <w:rFonts w:ascii="Century Gothic" w:hAnsi="Century Gothic"/>
              <w:b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b/>
              <w:sz w:val="18"/>
              <w:szCs w:val="18"/>
            </w:rPr>
            <w:t xml:space="preserve">RELAZIONE FINALE PDP ALLEGATA AL </w:t>
          </w:r>
          <w:r w:rsidRPr="00A17CFA">
            <w:rPr>
              <w:rFonts w:ascii="Century Gothic" w:eastAsia="Century Gothic" w:hAnsi="Century Gothic" w:cs="Century Gothic"/>
              <w:b/>
              <w:sz w:val="18"/>
              <w:szCs w:val="18"/>
            </w:rPr>
            <w:t>DOCUMENTO 15 MAGGIO</w:t>
          </w:r>
        </w:p>
      </w:tc>
      <w:tc>
        <w:tcPr>
          <w:tcW w:w="184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B27E9E" w:rsidRPr="00EA06F1" w:rsidRDefault="00B27E9E" w:rsidP="00B27E9E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="Century Gothic" w:hAnsi="Century Gothic"/>
              <w:b/>
              <w:sz w:val="20"/>
              <w:szCs w:val="20"/>
            </w:rPr>
          </w:pPr>
        </w:p>
      </w:tc>
    </w:tr>
  </w:tbl>
  <w:p w:rsidR="00B27E9E" w:rsidRDefault="00B27E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  <w:r>
      <w:rPr>
        <w:rFonts w:ascii="Century Gothic" w:eastAsia="Century Gothic" w:hAnsi="Century Gothic" w:cs="Century Gothic"/>
        <w:b/>
        <w:sz w:val="20"/>
        <w:szCs w:val="20"/>
      </w:rPr>
      <w:t xml:space="preserve">                              </w:t>
    </w:r>
    <w:r>
      <w:rPr>
        <w:rFonts w:ascii="Century Gothic" w:eastAsia="Century Gothic" w:hAnsi="Century Gothic" w:cs="Century Gothic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ABB"/>
    <w:multiLevelType w:val="multilevel"/>
    <w:tmpl w:val="53B007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">
    <w:nsid w:val="1C1456B8"/>
    <w:multiLevelType w:val="multilevel"/>
    <w:tmpl w:val="1DF0C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>
    <w:nsid w:val="1E2B1A79"/>
    <w:multiLevelType w:val="multilevel"/>
    <w:tmpl w:val="83D862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">
    <w:nsid w:val="1E9F7A69"/>
    <w:multiLevelType w:val="multilevel"/>
    <w:tmpl w:val="C4BE23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z w:val="20"/>
        <w:szCs w:val="20"/>
        <w:shd w:val="clear" w:color="auto" w:fill="auto"/>
        <w:vertAlign w:val="baseline"/>
      </w:rPr>
    </w:lvl>
  </w:abstractNum>
  <w:abstractNum w:abstractNumId="4">
    <w:nsid w:val="1F176784"/>
    <w:multiLevelType w:val="multilevel"/>
    <w:tmpl w:val="EF729A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>
    <w:nsid w:val="208A1084"/>
    <w:multiLevelType w:val="multilevel"/>
    <w:tmpl w:val="A182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3268C0"/>
    <w:multiLevelType w:val="multilevel"/>
    <w:tmpl w:val="CA4C4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61F3373"/>
    <w:multiLevelType w:val="multilevel"/>
    <w:tmpl w:val="ED1A88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8">
    <w:nsid w:val="272E3D28"/>
    <w:multiLevelType w:val="multilevel"/>
    <w:tmpl w:val="B3962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9">
    <w:nsid w:val="2D3B5F11"/>
    <w:multiLevelType w:val="multilevel"/>
    <w:tmpl w:val="AAAE75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0">
    <w:nsid w:val="351F33B3"/>
    <w:multiLevelType w:val="multilevel"/>
    <w:tmpl w:val="174AB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3E631E8A"/>
    <w:multiLevelType w:val="hybridMultilevel"/>
    <w:tmpl w:val="8EA60518"/>
    <w:lvl w:ilvl="0" w:tplc="BE38FE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20B5381"/>
    <w:multiLevelType w:val="multilevel"/>
    <w:tmpl w:val="993AE4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3">
    <w:nsid w:val="426732E4"/>
    <w:multiLevelType w:val="multilevel"/>
    <w:tmpl w:val="1C86B1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>
    <w:nsid w:val="489D02B8"/>
    <w:multiLevelType w:val="multilevel"/>
    <w:tmpl w:val="FBAED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>
    <w:nsid w:val="4B5D6FC2"/>
    <w:multiLevelType w:val="multilevel"/>
    <w:tmpl w:val="ECF4D7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6">
    <w:nsid w:val="4CAF2D43"/>
    <w:multiLevelType w:val="hybridMultilevel"/>
    <w:tmpl w:val="2B060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474495"/>
    <w:multiLevelType w:val="multilevel"/>
    <w:tmpl w:val="767283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>
    <w:nsid w:val="5592061A"/>
    <w:multiLevelType w:val="multilevel"/>
    <w:tmpl w:val="944A4B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9">
    <w:nsid w:val="5D9160FE"/>
    <w:multiLevelType w:val="multilevel"/>
    <w:tmpl w:val="6226D8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0">
    <w:nsid w:val="65AC4BD0"/>
    <w:multiLevelType w:val="multilevel"/>
    <w:tmpl w:val="4EB87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73333E56"/>
    <w:multiLevelType w:val="hybridMultilevel"/>
    <w:tmpl w:val="34E6A588"/>
    <w:lvl w:ilvl="0" w:tplc="BE38FE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8594825"/>
    <w:multiLevelType w:val="multilevel"/>
    <w:tmpl w:val="DE9CC8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mallCaps w:val="0"/>
        <w:strike w:val="0"/>
        <w:color w:val="auto"/>
        <w:shd w:val="clear" w:color="auto" w:fill="auto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6"/>
  </w:num>
  <w:num w:numId="5">
    <w:abstractNumId w:val="18"/>
  </w:num>
  <w:num w:numId="6">
    <w:abstractNumId w:val="9"/>
  </w:num>
  <w:num w:numId="7">
    <w:abstractNumId w:val="7"/>
  </w:num>
  <w:num w:numId="8">
    <w:abstractNumId w:val="10"/>
  </w:num>
  <w:num w:numId="9">
    <w:abstractNumId w:val="12"/>
  </w:num>
  <w:num w:numId="10">
    <w:abstractNumId w:val="19"/>
  </w:num>
  <w:num w:numId="11">
    <w:abstractNumId w:val="3"/>
  </w:num>
  <w:num w:numId="12">
    <w:abstractNumId w:val="15"/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4"/>
  </w:num>
  <w:num w:numId="17">
    <w:abstractNumId w:val="8"/>
  </w:num>
  <w:num w:numId="18">
    <w:abstractNumId w:val="2"/>
  </w:num>
  <w:num w:numId="19">
    <w:abstractNumId w:val="21"/>
  </w:num>
  <w:num w:numId="20">
    <w:abstractNumId w:val="22"/>
  </w:num>
  <w:num w:numId="21">
    <w:abstractNumId w:val="1"/>
  </w:num>
  <w:num w:numId="22">
    <w:abstractNumId w:val="11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21DA8"/>
    <w:rsid w:val="000A7B7B"/>
    <w:rsid w:val="0010485A"/>
    <w:rsid w:val="001C694A"/>
    <w:rsid w:val="002418A5"/>
    <w:rsid w:val="002904D8"/>
    <w:rsid w:val="0035388F"/>
    <w:rsid w:val="003821F0"/>
    <w:rsid w:val="00450413"/>
    <w:rsid w:val="004F06D4"/>
    <w:rsid w:val="00671B34"/>
    <w:rsid w:val="006E3BEE"/>
    <w:rsid w:val="00852B3A"/>
    <w:rsid w:val="00856D89"/>
    <w:rsid w:val="0095601D"/>
    <w:rsid w:val="009C4D56"/>
    <w:rsid w:val="00A06396"/>
    <w:rsid w:val="00A17CFA"/>
    <w:rsid w:val="00A21DA8"/>
    <w:rsid w:val="00B27E9E"/>
    <w:rsid w:val="00C268BE"/>
    <w:rsid w:val="00D67C1C"/>
    <w:rsid w:val="00D82BAB"/>
    <w:rsid w:val="00E7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color w:val="000000"/>
      <w:u w:color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next w:val="Normale"/>
    <w:pPr>
      <w:keepNext/>
      <w:jc w:val="center"/>
      <w:outlineLvl w:val="6"/>
    </w:pPr>
    <w:rPr>
      <w:b/>
      <w:bCs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eastAsia="Arial Unicode MS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</w:pPr>
    <w:rPr>
      <w:rFonts w:eastAsia="Arial Unicode MS" w:cs="Arial Unicode MS"/>
      <w:color w:val="000000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Garamond" w:eastAsia="Garamond" w:hAnsi="Garamond" w:cs="Garamond"/>
      <w:outline w:val="0"/>
      <w:color w:val="0000FF"/>
      <w:sz w:val="18"/>
      <w:szCs w:val="18"/>
      <w:u w:val="single" w:color="0000FF"/>
      <w:lang w:val="it-IT"/>
    </w:rPr>
  </w:style>
  <w:style w:type="paragraph" w:customStyle="1" w:styleId="Standard">
    <w:name w:val="Standard"/>
    <w:pPr>
      <w:suppressAutoHyphens/>
    </w:pPr>
    <w:rPr>
      <w:rFonts w:eastAsia="Arial Unicode MS" w:cs="Arial Unicode MS"/>
      <w:color w:val="000000"/>
      <w:kern w:val="3"/>
      <w:u w:color="000000"/>
    </w:rPr>
  </w:style>
  <w:style w:type="numbering" w:customStyle="1" w:styleId="Stileimportato1">
    <w:name w:val="Stile importato 1"/>
  </w:style>
  <w:style w:type="numbering" w:customStyle="1" w:styleId="Stileimportato2">
    <w:name w:val="Stile importato 2"/>
  </w:style>
  <w:style w:type="numbering" w:customStyle="1" w:styleId="Stileimportato3">
    <w:name w:val="Stile importato 3"/>
  </w:style>
  <w:style w:type="numbering" w:customStyle="1" w:styleId="Stileimportato4">
    <w:name w:val="Stile importato 4"/>
  </w:style>
  <w:style w:type="numbering" w:customStyle="1" w:styleId="Stileimportato5">
    <w:name w:val="Stile importato 5"/>
  </w:style>
  <w:style w:type="numbering" w:customStyle="1" w:styleId="Stileimportato6">
    <w:name w:val="Stile importato 6"/>
  </w:style>
  <w:style w:type="numbering" w:customStyle="1" w:styleId="Stileimportato7">
    <w:name w:val="Stile importato 7"/>
  </w:style>
  <w:style w:type="numbering" w:customStyle="1" w:styleId="Stileimportato8">
    <w:name w:val="Stile importato 8"/>
  </w:style>
  <w:style w:type="paragraph" w:customStyle="1" w:styleId="Standarduser">
    <w:name w:val="Standard (user)"/>
    <w:pPr>
      <w:suppressAutoHyphens/>
    </w:pPr>
    <w:rPr>
      <w:color w:val="000000"/>
      <w:kern w:val="3"/>
      <w:u w:color="00000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F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FEE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PidipaginaCarattere">
    <w:name w:val="Piè di pagina Carattere"/>
    <w:link w:val="Pidipagina"/>
    <w:uiPriority w:val="99"/>
    <w:qFormat/>
    <w:rsid w:val="00A17CFA"/>
    <w:rPr>
      <w:rFonts w:eastAsia="Arial Unicode MS" w:cs="Arial Unicode MS"/>
      <w:color w:val="000000"/>
      <w:u w:color="000000"/>
    </w:rPr>
  </w:style>
  <w:style w:type="character" w:customStyle="1" w:styleId="IntestazioneCarattere">
    <w:name w:val="Intestazione Carattere"/>
    <w:link w:val="Intestazione"/>
    <w:uiPriority w:val="99"/>
    <w:rsid w:val="00A17CFA"/>
    <w:rPr>
      <w:rFonts w:eastAsia="Arial Unicode MS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basedOn w:val="Normale"/>
    <w:uiPriority w:val="99"/>
    <w:unhideWhenUsed/>
    <w:rsid w:val="00B27E9E"/>
    <w:pPr>
      <w:spacing w:before="100" w:beforeAutospacing="1" w:after="100" w:afterAutospacing="1"/>
    </w:pPr>
    <w:rPr>
      <w:color w:val="auto"/>
    </w:rPr>
  </w:style>
  <w:style w:type="paragraph" w:styleId="Paragrafoelenco">
    <w:name w:val="List Paragraph"/>
    <w:basedOn w:val="Normale"/>
    <w:uiPriority w:val="1"/>
    <w:qFormat/>
    <w:rsid w:val="00B27E9E"/>
    <w:pPr>
      <w:widowControl w:val="0"/>
    </w:pPr>
    <w:rPr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color w:val="000000"/>
      <w:u w:color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next w:val="Normale"/>
    <w:pPr>
      <w:keepNext/>
      <w:jc w:val="center"/>
      <w:outlineLvl w:val="6"/>
    </w:pPr>
    <w:rPr>
      <w:b/>
      <w:bCs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eastAsia="Arial Unicode MS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</w:pPr>
    <w:rPr>
      <w:rFonts w:eastAsia="Arial Unicode MS" w:cs="Arial Unicode MS"/>
      <w:color w:val="000000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Garamond" w:eastAsia="Garamond" w:hAnsi="Garamond" w:cs="Garamond"/>
      <w:outline w:val="0"/>
      <w:color w:val="0000FF"/>
      <w:sz w:val="18"/>
      <w:szCs w:val="18"/>
      <w:u w:val="single" w:color="0000FF"/>
      <w:lang w:val="it-IT"/>
    </w:rPr>
  </w:style>
  <w:style w:type="paragraph" w:customStyle="1" w:styleId="Standard">
    <w:name w:val="Standard"/>
    <w:pPr>
      <w:suppressAutoHyphens/>
    </w:pPr>
    <w:rPr>
      <w:rFonts w:eastAsia="Arial Unicode MS" w:cs="Arial Unicode MS"/>
      <w:color w:val="000000"/>
      <w:kern w:val="3"/>
      <w:u w:color="000000"/>
    </w:rPr>
  </w:style>
  <w:style w:type="numbering" w:customStyle="1" w:styleId="Stileimportato1">
    <w:name w:val="Stile importato 1"/>
  </w:style>
  <w:style w:type="numbering" w:customStyle="1" w:styleId="Stileimportato2">
    <w:name w:val="Stile importato 2"/>
  </w:style>
  <w:style w:type="numbering" w:customStyle="1" w:styleId="Stileimportato3">
    <w:name w:val="Stile importato 3"/>
  </w:style>
  <w:style w:type="numbering" w:customStyle="1" w:styleId="Stileimportato4">
    <w:name w:val="Stile importato 4"/>
  </w:style>
  <w:style w:type="numbering" w:customStyle="1" w:styleId="Stileimportato5">
    <w:name w:val="Stile importato 5"/>
  </w:style>
  <w:style w:type="numbering" w:customStyle="1" w:styleId="Stileimportato6">
    <w:name w:val="Stile importato 6"/>
  </w:style>
  <w:style w:type="numbering" w:customStyle="1" w:styleId="Stileimportato7">
    <w:name w:val="Stile importato 7"/>
  </w:style>
  <w:style w:type="numbering" w:customStyle="1" w:styleId="Stileimportato8">
    <w:name w:val="Stile importato 8"/>
  </w:style>
  <w:style w:type="paragraph" w:customStyle="1" w:styleId="Standarduser">
    <w:name w:val="Standard (user)"/>
    <w:pPr>
      <w:suppressAutoHyphens/>
    </w:pPr>
    <w:rPr>
      <w:color w:val="000000"/>
      <w:kern w:val="3"/>
      <w:u w:color="00000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F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FEE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PidipaginaCarattere">
    <w:name w:val="Piè di pagina Carattere"/>
    <w:link w:val="Pidipagina"/>
    <w:uiPriority w:val="99"/>
    <w:qFormat/>
    <w:rsid w:val="00A17CFA"/>
    <w:rPr>
      <w:rFonts w:eastAsia="Arial Unicode MS" w:cs="Arial Unicode MS"/>
      <w:color w:val="000000"/>
      <w:u w:color="000000"/>
    </w:rPr>
  </w:style>
  <w:style w:type="character" w:customStyle="1" w:styleId="IntestazioneCarattere">
    <w:name w:val="Intestazione Carattere"/>
    <w:link w:val="Intestazione"/>
    <w:uiPriority w:val="99"/>
    <w:rsid w:val="00A17CFA"/>
    <w:rPr>
      <w:rFonts w:eastAsia="Arial Unicode MS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basedOn w:val="Normale"/>
    <w:uiPriority w:val="99"/>
    <w:unhideWhenUsed/>
    <w:rsid w:val="00B27E9E"/>
    <w:pPr>
      <w:spacing w:before="100" w:beforeAutospacing="1" w:after="100" w:afterAutospacing="1"/>
    </w:pPr>
    <w:rPr>
      <w:color w:val="auto"/>
    </w:rPr>
  </w:style>
  <w:style w:type="paragraph" w:styleId="Paragrafoelenco">
    <w:name w:val="List Paragraph"/>
    <w:basedOn w:val="Normale"/>
    <w:uiPriority w:val="1"/>
    <w:qFormat/>
    <w:rsid w:val="00B27E9E"/>
    <w:pPr>
      <w:widowControl w:val="0"/>
    </w:pPr>
    <w:rPr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6008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bsis036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rj0YQSxTLKy4qDK7RjsTV3fe9A==">CgMxLjAyCGguZ2pkZ3hzMgloLjMwajB6bGwyCWguM3pueXNoNzIOaC5lZ2oxeWh2dWs5NGUyCGguZ2pkZ3hzMgloLjFmb2I5dGUyDmgueXA2b3R0NG81bW14Mg5oLnB0NWhhbTc5MDN1dzIOaC41MTNnaDd4cmczZ3cyDmgucnRqajNsYTU1ZnNrMg5oLnQwYjZ4aWszc2VxdDIOaC44anVkYmlkMnBudnIyDmgubzJscjYzYTM1dnhuMgloLjMwajB6bGw4AHIhMVltbmtuNDFHRkdZUGo1SThkSERlYkJwNk5KX2JMVG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Tonoli</cp:lastModifiedBy>
  <cp:revision>16</cp:revision>
  <dcterms:created xsi:type="dcterms:W3CDTF">2024-04-02T14:33:00Z</dcterms:created>
  <dcterms:modified xsi:type="dcterms:W3CDTF">2024-05-15T11:10:00Z</dcterms:modified>
</cp:coreProperties>
</file>