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66541B1" w14:textId="77777777" w:rsidR="00E64BC8" w:rsidRDefault="00E64BC8" w:rsidP="00E64BC8">
      <w:pPr>
        <w:jc w:val="both"/>
        <w:rPr>
          <w:rFonts w:ascii="Arial" w:hAnsi="Arial" w:cs="Arial"/>
          <w:sz w:val="20"/>
        </w:rPr>
      </w:pPr>
    </w:p>
    <w:p w14:paraId="55962334" w14:textId="77777777" w:rsidR="00E64BC8" w:rsidRPr="004D2EFC" w:rsidRDefault="00E64BC8" w:rsidP="00E64BC8">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7BD15E0D" w14:textId="77777777" w:rsidR="00E64BC8" w:rsidRDefault="00E64BC8" w:rsidP="00E64BC8">
      <w:pPr>
        <w:jc w:val="both"/>
        <w:rPr>
          <w:rFonts w:ascii="Arial" w:hAnsi="Arial" w:cs="Arial"/>
          <w:sz w:val="16"/>
          <w:szCs w:val="16"/>
        </w:rPr>
      </w:pPr>
    </w:p>
    <w:p w14:paraId="2A120299" w14:textId="77777777" w:rsidR="00E64BC8" w:rsidRDefault="00E64BC8" w:rsidP="00E64BC8">
      <w:pPr>
        <w:pStyle w:val="Titolo"/>
        <w:rPr>
          <w:sz w:val="22"/>
          <w:szCs w:val="22"/>
        </w:rPr>
      </w:pPr>
      <w:r>
        <w:rPr>
          <w:sz w:val="36"/>
          <w:szCs w:val="36"/>
        </w:rPr>
        <w:t>Documento del Consiglio della classe…</w:t>
      </w:r>
    </w:p>
    <w:p w14:paraId="0FFA7463" w14:textId="77777777" w:rsidR="00E64BC8" w:rsidRDefault="00E64BC8" w:rsidP="00E64BC8">
      <w:pPr>
        <w:tabs>
          <w:tab w:val="left" w:pos="720"/>
        </w:tabs>
        <w:ind w:left="360"/>
        <w:jc w:val="both"/>
        <w:rPr>
          <w:b/>
          <w:sz w:val="22"/>
          <w:szCs w:val="22"/>
        </w:rPr>
      </w:pPr>
    </w:p>
    <w:p w14:paraId="164FB469" w14:textId="77777777" w:rsidR="00E64BC8" w:rsidRDefault="00E64BC8" w:rsidP="00E64BC8">
      <w:pPr>
        <w:tabs>
          <w:tab w:val="left" w:pos="720"/>
        </w:tabs>
        <w:ind w:left="360"/>
        <w:jc w:val="both"/>
        <w:rPr>
          <w:b/>
          <w:sz w:val="22"/>
          <w:szCs w:val="22"/>
        </w:rPr>
      </w:pPr>
    </w:p>
    <w:p w14:paraId="0AC8EDB3" w14:textId="77777777" w:rsidR="00E64BC8" w:rsidRDefault="00E64BC8" w:rsidP="00E64BC8">
      <w:pPr>
        <w:tabs>
          <w:tab w:val="left" w:pos="720"/>
        </w:tabs>
        <w:jc w:val="center"/>
      </w:pPr>
      <w:r>
        <w:rPr>
          <w:b/>
        </w:rPr>
        <w:t>Analisi della situazione di partenza</w:t>
      </w:r>
    </w:p>
    <w:p w14:paraId="59539F6D" w14:textId="77777777" w:rsidR="00AD11A1" w:rsidRDefault="00AD11A1">
      <w:pPr>
        <w:jc w:val="both"/>
      </w:pPr>
    </w:p>
    <w:p w14:paraId="781809A9" w14:textId="77777777" w:rsidR="00AD11A1" w:rsidRDefault="00AD11A1">
      <w:pPr>
        <w:jc w:val="both"/>
        <w:rPr>
          <w:i/>
        </w:rPr>
      </w:pPr>
      <w:r>
        <w:rPr>
          <w:b/>
        </w:rPr>
        <w:t xml:space="preserve">Tipologia della classe </w:t>
      </w:r>
      <w:r>
        <w:t>(</w:t>
      </w:r>
      <w:r>
        <w:rPr>
          <w:i/>
        </w:rPr>
        <w:t>caratteristiche generali e prevalenti</w:t>
      </w:r>
      <w:r>
        <w:t xml:space="preserve"> </w:t>
      </w:r>
      <w:r>
        <w:rPr>
          <w:i/>
        </w:rPr>
        <w:t>rispetto alle competenze osservate)</w:t>
      </w:r>
    </w:p>
    <w:p w14:paraId="4D379C45" w14:textId="77777777" w:rsidR="00AD11A1" w:rsidRDefault="00AD11A1">
      <w:pPr>
        <w:jc w:val="both"/>
        <w:rPr>
          <w:i/>
        </w:rPr>
      </w:pPr>
    </w:p>
    <w:p w14:paraId="6972D0EA" w14:textId="77777777" w:rsidR="00AD11A1" w:rsidRDefault="00AD11A1">
      <w:pPr>
        <w:jc w:val="both"/>
        <w:rPr>
          <w:b/>
        </w:rPr>
      </w:pPr>
      <w:r>
        <w:rPr>
          <w:b/>
        </w:rPr>
        <w:t xml:space="preserve">Livello </w:t>
      </w:r>
      <w:r>
        <w:rPr>
          <w:i/>
        </w:rPr>
        <w:t>(fasce rispetto ai livelli di apprendimento)</w:t>
      </w:r>
    </w:p>
    <w:p w14:paraId="74C596A4" w14:textId="77777777" w:rsidR="00AD11A1" w:rsidRDefault="00AD11A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AD11A1" w14:paraId="1A7844F0" w14:textId="77777777">
        <w:tc>
          <w:tcPr>
            <w:tcW w:w="3258" w:type="dxa"/>
            <w:tcBorders>
              <w:top w:val="single" w:sz="4" w:space="0" w:color="000000"/>
              <w:left w:val="single" w:sz="4" w:space="0" w:color="000000"/>
              <w:bottom w:val="single" w:sz="4" w:space="0" w:color="000000"/>
            </w:tcBorders>
            <w:shd w:val="clear" w:color="auto" w:fill="DDD9C3"/>
          </w:tcPr>
          <w:p w14:paraId="5B311886" w14:textId="77777777" w:rsidR="00AD11A1" w:rsidRDefault="00AD11A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0586ABC5" w14:textId="77777777" w:rsidR="00AD11A1" w:rsidRDefault="00AD11A1">
            <w:pPr>
              <w:pStyle w:val="Nessunaspaziatura"/>
              <w:jc w:val="center"/>
            </w:pPr>
            <w:r>
              <w:rPr>
                <w:rFonts w:ascii="Times New Roman" w:hAnsi="Times New Roman"/>
                <w:b/>
                <w:sz w:val="24"/>
                <w:szCs w:val="24"/>
              </w:rPr>
              <w:t>N. alunni</w:t>
            </w:r>
          </w:p>
        </w:tc>
      </w:tr>
      <w:tr w:rsidR="00AD11A1" w14:paraId="712829EE"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2F970A6"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6635265"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B5CA81C"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CAA1596" w14:textId="77777777" w:rsidR="00AD11A1" w:rsidRDefault="00AD11A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40AE60C" w14:textId="77777777" w:rsidR="00AD11A1" w:rsidRDefault="00AD11A1">
            <w:pPr>
              <w:pStyle w:val="Nessunaspaziatura"/>
              <w:snapToGrid w:val="0"/>
              <w:jc w:val="both"/>
              <w:rPr>
                <w:rFonts w:ascii="Times New Roman" w:hAnsi="Times New Roman"/>
                <w:b/>
                <w:sz w:val="20"/>
                <w:szCs w:val="20"/>
              </w:rPr>
            </w:pPr>
          </w:p>
        </w:tc>
      </w:tr>
      <w:tr w:rsidR="00AD11A1" w14:paraId="1AF30CB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CDD8BE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4D84F8" w14:textId="77777777" w:rsidR="00AD11A1" w:rsidRDefault="00AD11A1">
            <w:pPr>
              <w:pStyle w:val="Nessunaspaziatura"/>
              <w:snapToGrid w:val="0"/>
              <w:jc w:val="both"/>
              <w:rPr>
                <w:rFonts w:ascii="Times New Roman" w:hAnsi="Times New Roman"/>
                <w:b/>
                <w:sz w:val="20"/>
                <w:szCs w:val="20"/>
              </w:rPr>
            </w:pPr>
          </w:p>
        </w:tc>
      </w:tr>
      <w:tr w:rsidR="00AD11A1" w14:paraId="4E2E9395"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93A99A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8263E3D" w14:textId="77777777" w:rsidR="00AD11A1" w:rsidRDefault="00AD11A1">
            <w:pPr>
              <w:pStyle w:val="Nessunaspaziatura"/>
              <w:snapToGrid w:val="0"/>
              <w:jc w:val="both"/>
              <w:rPr>
                <w:rFonts w:ascii="Times New Roman" w:hAnsi="Times New Roman"/>
                <w:b/>
                <w:sz w:val="20"/>
                <w:szCs w:val="20"/>
              </w:rPr>
            </w:pPr>
          </w:p>
        </w:tc>
      </w:tr>
      <w:tr w:rsidR="00AD11A1" w14:paraId="2E36F9DA"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6BE0AAC5"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043A22" w14:textId="77777777" w:rsidR="00AD11A1" w:rsidRDefault="00AD11A1">
            <w:pPr>
              <w:pStyle w:val="Nessunaspaziatura"/>
              <w:snapToGrid w:val="0"/>
              <w:jc w:val="both"/>
              <w:rPr>
                <w:rFonts w:ascii="Times New Roman" w:hAnsi="Times New Roman"/>
                <w:b/>
                <w:sz w:val="20"/>
                <w:szCs w:val="20"/>
              </w:rPr>
            </w:pPr>
          </w:p>
        </w:tc>
      </w:tr>
    </w:tbl>
    <w:p w14:paraId="0E1BEF53" w14:textId="77777777" w:rsidR="00AD11A1" w:rsidRDefault="00AD11A1">
      <w:pPr>
        <w:pStyle w:val="Nessunaspaziatura"/>
        <w:jc w:val="both"/>
        <w:rPr>
          <w:rFonts w:ascii="Times New Roman" w:eastAsia="Times New Roman" w:hAnsi="Times New Roman"/>
          <w:sz w:val="24"/>
          <w:szCs w:val="24"/>
        </w:rPr>
      </w:pPr>
    </w:p>
    <w:p w14:paraId="60B8EF6F" w14:textId="77777777" w:rsidR="00AD11A1" w:rsidRDefault="00AD11A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AD11A1" w14:paraId="508CC147" w14:textId="77777777">
        <w:tc>
          <w:tcPr>
            <w:tcW w:w="3258" w:type="dxa"/>
            <w:tcBorders>
              <w:top w:val="single" w:sz="4" w:space="0" w:color="000000"/>
              <w:left w:val="single" w:sz="4" w:space="0" w:color="000000"/>
              <w:bottom w:val="single" w:sz="4" w:space="0" w:color="000000"/>
            </w:tcBorders>
            <w:shd w:val="clear" w:color="auto" w:fill="DDD9C3"/>
          </w:tcPr>
          <w:p w14:paraId="31C65C94" w14:textId="77777777" w:rsidR="00AD11A1" w:rsidRDefault="00AD11A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21DA58C8" w14:textId="77777777" w:rsidR="00AD11A1" w:rsidRDefault="00AD11A1">
            <w:pPr>
              <w:pStyle w:val="Nessunaspaziatura"/>
              <w:jc w:val="center"/>
            </w:pPr>
            <w:r>
              <w:rPr>
                <w:rFonts w:ascii="Times New Roman" w:hAnsi="Times New Roman"/>
                <w:b/>
              </w:rPr>
              <w:t>Motivazioni</w:t>
            </w:r>
          </w:p>
        </w:tc>
      </w:tr>
      <w:tr w:rsidR="00AD11A1" w14:paraId="1EF16535" w14:textId="77777777">
        <w:tc>
          <w:tcPr>
            <w:tcW w:w="3258" w:type="dxa"/>
            <w:tcBorders>
              <w:top w:val="single" w:sz="4" w:space="0" w:color="000000"/>
              <w:left w:val="single" w:sz="4" w:space="0" w:color="000000"/>
              <w:bottom w:val="single" w:sz="4" w:space="0" w:color="000000"/>
            </w:tcBorders>
            <w:shd w:val="clear" w:color="auto" w:fill="auto"/>
          </w:tcPr>
          <w:p w14:paraId="42DFABB7" w14:textId="77777777" w:rsidR="00AD11A1" w:rsidRDefault="00AD11A1">
            <w:pPr>
              <w:pStyle w:val="Nessunaspaziatura"/>
              <w:snapToGrid w:val="0"/>
              <w:jc w:val="both"/>
              <w:rPr>
                <w:rFonts w:ascii="Times New Roman" w:hAnsi="Times New Roman"/>
                <w:b/>
                <w:sz w:val="20"/>
              </w:rPr>
            </w:pPr>
          </w:p>
          <w:p w14:paraId="19CB6D0A" w14:textId="77777777" w:rsidR="00AD11A1" w:rsidRDefault="00AD11A1">
            <w:pPr>
              <w:pStyle w:val="Nessunaspaziatura"/>
              <w:jc w:val="both"/>
              <w:rPr>
                <w:rFonts w:ascii="Times New Roman" w:hAnsi="Times New Roman"/>
                <w:b/>
              </w:rPr>
            </w:pPr>
          </w:p>
          <w:p w14:paraId="2C22DF24" w14:textId="77777777" w:rsidR="00AD11A1" w:rsidRDefault="00AD11A1">
            <w:pPr>
              <w:pStyle w:val="Nessunaspaziatura"/>
              <w:jc w:val="both"/>
              <w:rPr>
                <w:rFonts w:ascii="Times New Roman" w:hAnsi="Times New Roman"/>
                <w:b/>
              </w:rPr>
            </w:pPr>
          </w:p>
          <w:p w14:paraId="50D73EFF" w14:textId="77777777" w:rsidR="00AD11A1" w:rsidRDefault="00AD11A1">
            <w:pPr>
              <w:pStyle w:val="Nessunaspaziatura"/>
              <w:jc w:val="both"/>
              <w:rPr>
                <w:rFonts w:ascii="Times New Roman" w:hAnsi="Times New Roman"/>
                <w:b/>
              </w:rPr>
            </w:pPr>
            <w:r>
              <w:rPr>
                <w:rFonts w:ascii="Times New Roman" w:hAnsi="Times New Roman"/>
                <w:b/>
              </w:rPr>
              <w:t>1.</w:t>
            </w:r>
          </w:p>
          <w:p w14:paraId="6C988B16" w14:textId="77777777" w:rsidR="00AD11A1" w:rsidRDefault="00AD11A1">
            <w:pPr>
              <w:pStyle w:val="Nessunaspaziatura"/>
              <w:jc w:val="both"/>
              <w:rPr>
                <w:rFonts w:ascii="Times New Roman" w:hAnsi="Times New Roman"/>
                <w:b/>
              </w:rPr>
            </w:pPr>
            <w:r>
              <w:rPr>
                <w:rFonts w:ascii="Times New Roman" w:hAnsi="Times New Roman"/>
                <w:b/>
              </w:rPr>
              <w:t>2.</w:t>
            </w:r>
          </w:p>
          <w:p w14:paraId="331CABA7" w14:textId="77777777" w:rsidR="00AD11A1" w:rsidRDefault="00AD11A1">
            <w:pPr>
              <w:pStyle w:val="Nessunaspaziatura"/>
              <w:jc w:val="both"/>
              <w:rPr>
                <w:rFonts w:ascii="Times New Roman" w:hAnsi="Times New Roman"/>
                <w:b/>
              </w:rPr>
            </w:pPr>
            <w:r>
              <w:rPr>
                <w:rFonts w:ascii="Times New Roman" w:hAnsi="Times New Roman"/>
                <w:b/>
              </w:rPr>
              <w:t>3.</w:t>
            </w:r>
          </w:p>
          <w:p w14:paraId="6DF1E56E" w14:textId="77777777" w:rsidR="00AD11A1" w:rsidRDefault="00AD11A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73FB9CE7" w14:textId="77777777" w:rsidR="00AD11A1" w:rsidRDefault="00AD11A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16BF3225" w14:textId="77777777" w:rsidR="00AD11A1" w:rsidRDefault="00AD11A1">
            <w:pPr>
              <w:pStyle w:val="Nessunaspaziatura"/>
              <w:jc w:val="both"/>
              <w:rPr>
                <w:rFonts w:ascii="Times New Roman" w:hAnsi="Times New Roman"/>
                <w:i/>
              </w:rPr>
            </w:pPr>
          </w:p>
          <w:p w14:paraId="3FF38265" w14:textId="77777777" w:rsidR="00AD11A1" w:rsidRDefault="00AD11A1">
            <w:pPr>
              <w:pStyle w:val="Nessunaspaziatura"/>
              <w:jc w:val="both"/>
              <w:rPr>
                <w:rFonts w:ascii="Times New Roman" w:hAnsi="Times New Roman"/>
                <w:i/>
              </w:rPr>
            </w:pPr>
          </w:p>
          <w:p w14:paraId="7BDE2512" w14:textId="77777777" w:rsidR="00AD11A1" w:rsidRDefault="00AD11A1">
            <w:pPr>
              <w:pStyle w:val="Nessunaspaziatura"/>
              <w:jc w:val="both"/>
              <w:rPr>
                <w:rFonts w:ascii="Times New Roman" w:hAnsi="Times New Roman"/>
                <w:i/>
              </w:rPr>
            </w:pPr>
          </w:p>
          <w:p w14:paraId="14410F37" w14:textId="77777777" w:rsidR="00AD11A1" w:rsidRDefault="00AD11A1">
            <w:pPr>
              <w:pStyle w:val="Nessunaspaziatura"/>
              <w:jc w:val="both"/>
              <w:rPr>
                <w:rFonts w:ascii="Times New Roman" w:hAnsi="Times New Roman"/>
                <w:b/>
              </w:rPr>
            </w:pPr>
          </w:p>
        </w:tc>
      </w:tr>
      <w:tr w:rsidR="00AD11A1" w14:paraId="6391F0A4"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2DC46CE2" w14:textId="77777777" w:rsidR="00AD11A1" w:rsidRDefault="00AD11A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AD11A1" w14:paraId="48E04AC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70C9BBE9" w14:textId="77777777" w:rsidR="00AD11A1" w:rsidRDefault="00AD11A1">
            <w:pPr>
              <w:pStyle w:val="Nessunaspaziatura"/>
              <w:snapToGrid w:val="0"/>
              <w:ind w:left="720"/>
              <w:jc w:val="both"/>
              <w:rPr>
                <w:rFonts w:ascii="Times New Roman" w:hAnsi="Times New Roman"/>
                <w:b/>
                <w:sz w:val="20"/>
              </w:rPr>
            </w:pPr>
          </w:p>
          <w:p w14:paraId="063ACEE9" w14:textId="77777777" w:rsidR="00AD11A1" w:rsidRDefault="00AD11A1">
            <w:pPr>
              <w:pStyle w:val="Nessunaspaziatura"/>
              <w:ind w:left="720"/>
              <w:jc w:val="both"/>
              <w:rPr>
                <w:rFonts w:ascii="Times New Roman" w:hAnsi="Times New Roman"/>
                <w:b/>
              </w:rPr>
            </w:pPr>
          </w:p>
          <w:p w14:paraId="19207E77" w14:textId="77777777" w:rsidR="00AD11A1" w:rsidRDefault="00AD11A1">
            <w:pPr>
              <w:pStyle w:val="Nessunaspaziatura"/>
              <w:ind w:left="720"/>
              <w:jc w:val="both"/>
              <w:rPr>
                <w:rFonts w:ascii="Times New Roman" w:hAnsi="Times New Roman"/>
                <w:b/>
              </w:rPr>
            </w:pPr>
          </w:p>
          <w:p w14:paraId="0EA04917" w14:textId="77777777" w:rsidR="00AD11A1" w:rsidRDefault="00AD11A1">
            <w:pPr>
              <w:pStyle w:val="Nessunaspaziatura"/>
              <w:ind w:left="720"/>
              <w:jc w:val="both"/>
              <w:rPr>
                <w:rFonts w:ascii="Times New Roman" w:hAnsi="Times New Roman"/>
                <w:b/>
              </w:rPr>
            </w:pPr>
          </w:p>
          <w:p w14:paraId="3620B120" w14:textId="77777777" w:rsidR="00AD11A1" w:rsidRDefault="00AD11A1">
            <w:pPr>
              <w:pStyle w:val="Nessunaspaziatura"/>
              <w:ind w:left="720"/>
              <w:jc w:val="both"/>
              <w:rPr>
                <w:rFonts w:ascii="Times New Roman" w:hAnsi="Times New Roman"/>
                <w:b/>
              </w:rPr>
            </w:pPr>
          </w:p>
          <w:p w14:paraId="1F37F431" w14:textId="77777777" w:rsidR="00AD11A1" w:rsidRDefault="00AD11A1">
            <w:pPr>
              <w:pStyle w:val="Nessunaspaziatura"/>
              <w:ind w:left="720"/>
              <w:jc w:val="both"/>
              <w:rPr>
                <w:rFonts w:ascii="Times New Roman" w:hAnsi="Times New Roman"/>
                <w:b/>
              </w:rPr>
            </w:pPr>
          </w:p>
          <w:p w14:paraId="409FADEE" w14:textId="77777777" w:rsidR="00AD11A1" w:rsidRDefault="00AD11A1">
            <w:pPr>
              <w:pStyle w:val="Nessunaspaziatura"/>
              <w:ind w:left="720"/>
              <w:jc w:val="both"/>
              <w:rPr>
                <w:rFonts w:ascii="Times New Roman" w:hAnsi="Times New Roman"/>
                <w:b/>
              </w:rPr>
            </w:pPr>
          </w:p>
        </w:tc>
      </w:tr>
    </w:tbl>
    <w:p w14:paraId="5FA22496" w14:textId="77777777" w:rsidR="00AD11A1" w:rsidRDefault="00AD11A1">
      <w:pPr>
        <w:ind w:left="360"/>
        <w:jc w:val="both"/>
        <w:rPr>
          <w:b/>
          <w:sz w:val="22"/>
          <w:szCs w:val="22"/>
        </w:rPr>
      </w:pPr>
    </w:p>
    <w:p w14:paraId="6A627C56" w14:textId="77777777" w:rsidR="00AD11A1" w:rsidRDefault="00AD11A1">
      <w:pPr>
        <w:ind w:left="360"/>
        <w:jc w:val="both"/>
        <w:rPr>
          <w:b/>
          <w:sz w:val="22"/>
          <w:szCs w:val="22"/>
        </w:rPr>
      </w:pPr>
    </w:p>
    <w:p w14:paraId="5F48D405" w14:textId="77777777" w:rsidR="00AE2D8B" w:rsidRDefault="00AE2D8B">
      <w:pPr>
        <w:pStyle w:val="Nessunaspaziatura"/>
        <w:jc w:val="center"/>
        <w:rPr>
          <w:rFonts w:ascii="Times New Roman" w:hAnsi="Times New Roman"/>
          <w:b/>
          <w:sz w:val="24"/>
          <w:szCs w:val="24"/>
        </w:rPr>
      </w:pPr>
    </w:p>
    <w:p w14:paraId="07FAA96C" w14:textId="77777777" w:rsidR="00AD11A1" w:rsidRDefault="00AD11A1" w:rsidP="00D32F7F">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36425366" w14:textId="77777777" w:rsidR="00AD11A1" w:rsidRDefault="00AD11A1" w:rsidP="00D32F7F">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29864E9E" w14:textId="77777777" w:rsidR="00AD11A1" w:rsidRDefault="00AD11A1" w:rsidP="00D32F7F">
      <w:pPr>
        <w:widowControl w:val="0"/>
        <w:jc w:val="both"/>
        <w:rPr>
          <w:b/>
        </w:rPr>
      </w:pPr>
    </w:p>
    <w:p w14:paraId="2082BFB8" w14:textId="77777777" w:rsidR="00D32F7F" w:rsidRDefault="00D32F7F" w:rsidP="00D32F7F">
      <w:pPr>
        <w:widowControl w:val="0"/>
        <w:jc w:val="both"/>
        <w:rPr>
          <w:b/>
        </w:rPr>
      </w:pPr>
    </w:p>
    <w:p w14:paraId="5301B1C9" w14:textId="77777777" w:rsidR="00D32F7F" w:rsidRDefault="00D32F7F" w:rsidP="00D32F7F">
      <w:pPr>
        <w:widowControl w:val="0"/>
        <w:jc w:val="both"/>
        <w:rPr>
          <w:b/>
        </w:rPr>
      </w:pPr>
    </w:p>
    <w:p w14:paraId="030E51DA" w14:textId="77777777" w:rsidR="00D32F7F" w:rsidRDefault="00D32F7F" w:rsidP="00D32F7F">
      <w:pPr>
        <w:widowControl w:val="0"/>
        <w:jc w:val="both"/>
        <w:rPr>
          <w:b/>
        </w:rPr>
      </w:pPr>
    </w:p>
    <w:p w14:paraId="5766C5E7" w14:textId="77777777" w:rsidR="00AD11A1" w:rsidRDefault="00AD11A1">
      <w:pPr>
        <w:jc w:val="center"/>
        <w:rPr>
          <w:b/>
        </w:rPr>
      </w:pPr>
    </w:p>
    <w:p w14:paraId="1CC3011E" w14:textId="77777777" w:rsidR="00AD11A1" w:rsidRDefault="00AD11A1" w:rsidP="00D32F7F">
      <w:pPr>
        <w:keepNext/>
        <w:jc w:val="center"/>
        <w:rPr>
          <w:b/>
        </w:rPr>
      </w:pPr>
      <w:r>
        <w:rPr>
          <w:b/>
        </w:rPr>
        <w:t xml:space="preserve">Attività/compiti/progetti proposti dal </w:t>
      </w:r>
      <w:proofErr w:type="spellStart"/>
      <w:r>
        <w:rPr>
          <w:b/>
        </w:rPr>
        <w:t>C.d.C</w:t>
      </w:r>
      <w:proofErr w:type="spellEnd"/>
      <w:r>
        <w:rPr>
          <w:b/>
        </w:rPr>
        <w:t>. per la promozione delle competenze;</w:t>
      </w:r>
    </w:p>
    <w:p w14:paraId="000EB059" w14:textId="77777777" w:rsidR="00AD11A1" w:rsidRDefault="00AD11A1" w:rsidP="00D32F7F">
      <w:pPr>
        <w:keepNext/>
        <w:jc w:val="center"/>
        <w:rPr>
          <w:i/>
        </w:rPr>
      </w:pPr>
      <w:r>
        <w:rPr>
          <w:b/>
        </w:rPr>
        <w:t xml:space="preserve">discipline coinvolte </w:t>
      </w:r>
    </w:p>
    <w:p w14:paraId="4E8FEEA5" w14:textId="77777777" w:rsidR="00AD11A1" w:rsidRDefault="00AD11A1" w:rsidP="00D32F7F">
      <w:pPr>
        <w:keepNext/>
        <w:jc w:val="center"/>
        <w:rPr>
          <w:bCs/>
          <w:i/>
        </w:rPr>
      </w:pPr>
      <w:r>
        <w:rPr>
          <w:i/>
        </w:rPr>
        <w:t xml:space="preserve">(vanno inseriti qui anche </w:t>
      </w:r>
      <w:r>
        <w:rPr>
          <w:bCs/>
          <w:i/>
        </w:rPr>
        <w:t>visite/viaggi d’istruzione; uscite didattiche;</w:t>
      </w:r>
    </w:p>
    <w:p w14:paraId="02C2FF25" w14:textId="77777777" w:rsidR="00AD11A1" w:rsidRDefault="00AD11A1" w:rsidP="00D32F7F">
      <w:pPr>
        <w:keepNext/>
        <w:jc w:val="center"/>
        <w:rPr>
          <w:rFonts w:eastAsia="Calibri"/>
          <w:i/>
        </w:rPr>
      </w:pPr>
      <w:r>
        <w:rPr>
          <w:bCs/>
          <w:i/>
        </w:rPr>
        <w:t>collaborazioni con esperti, enti o associazioni; attività mirate, disciplinari o pluridisciplinari…)</w:t>
      </w:r>
    </w:p>
    <w:p w14:paraId="0DC2EF55" w14:textId="77777777" w:rsidR="00AD11A1" w:rsidRDefault="00AD11A1" w:rsidP="00D32F7F">
      <w:pPr>
        <w:keepNext/>
        <w:jc w:val="both"/>
        <w:rPr>
          <w:rFonts w:eastAsia="Calibri"/>
          <w:i/>
        </w:rPr>
      </w:pPr>
    </w:p>
    <w:p w14:paraId="0A644EE6" w14:textId="77777777" w:rsidR="00AD11A1" w:rsidRDefault="00AD11A1" w:rsidP="00D32F7F">
      <w:pPr>
        <w:keepNext/>
        <w:rPr>
          <w:b/>
          <w:sz w:val="22"/>
          <w:szCs w:val="22"/>
        </w:rPr>
      </w:pPr>
      <w:r>
        <w:rPr>
          <w:b/>
        </w:rPr>
        <w:t>Al riguardo si veda I.O. 04 Viaggi di istruzione</w:t>
      </w:r>
    </w:p>
    <w:p w14:paraId="45338ED1" w14:textId="77777777" w:rsidR="00AD11A1" w:rsidRDefault="00AD11A1" w:rsidP="00D32F7F">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AD11A1" w14:paraId="05BC603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65FAC9C8"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Quali  (precisare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611BE009"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56EA612"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0E5AA21" w14:textId="77777777" w:rsidR="00AD11A1" w:rsidRDefault="00AD11A1">
            <w:pPr>
              <w:pStyle w:val="Titolo3"/>
              <w:jc w:val="center"/>
            </w:pPr>
            <w:r>
              <w:rPr>
                <w:rFonts w:ascii="Times New Roman" w:hAnsi="Times New Roman"/>
                <w:i/>
                <w:sz w:val="22"/>
                <w:szCs w:val="22"/>
              </w:rPr>
              <w:t>come (tempi e strumenti)</w:t>
            </w:r>
          </w:p>
        </w:tc>
      </w:tr>
      <w:tr w:rsidR="00AD11A1" w14:paraId="6145E677"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6C33E73" w14:textId="77777777" w:rsidR="00AD11A1" w:rsidRPr="00AE2D8B" w:rsidRDefault="00AD11A1">
            <w:pPr>
              <w:pStyle w:val="Titolo6"/>
              <w:rPr>
                <w:bCs/>
                <w:sz w:val="22"/>
                <w:szCs w:val="22"/>
              </w:rPr>
            </w:pPr>
            <w:r w:rsidRPr="00AE2D8B">
              <w:rPr>
                <w:bCs/>
              </w:rPr>
              <w:t>Progetti:</w:t>
            </w:r>
          </w:p>
        </w:tc>
        <w:tc>
          <w:tcPr>
            <w:tcW w:w="2643" w:type="dxa"/>
            <w:tcBorders>
              <w:top w:val="single" w:sz="4" w:space="0" w:color="000000"/>
              <w:left w:val="single" w:sz="4" w:space="0" w:color="000000"/>
              <w:bottom w:val="single" w:sz="4" w:space="0" w:color="000000"/>
            </w:tcBorders>
            <w:shd w:val="clear" w:color="auto" w:fill="auto"/>
          </w:tcPr>
          <w:p w14:paraId="2B3F9069"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093E36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4879AAF" w14:textId="77777777" w:rsidR="00AD11A1" w:rsidRDefault="00AD11A1">
            <w:pPr>
              <w:pStyle w:val="Pidipagina"/>
              <w:tabs>
                <w:tab w:val="left" w:pos="708"/>
              </w:tabs>
              <w:snapToGrid w:val="0"/>
              <w:jc w:val="both"/>
              <w:rPr>
                <w:sz w:val="22"/>
                <w:szCs w:val="22"/>
              </w:rPr>
            </w:pPr>
          </w:p>
        </w:tc>
      </w:tr>
      <w:tr w:rsidR="00AD11A1" w14:paraId="223ADFC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1A75A97" w14:textId="77777777" w:rsidR="00AD11A1" w:rsidRPr="00AE2D8B" w:rsidRDefault="00AD11A1">
            <w:pPr>
              <w:pStyle w:val="Titolo6"/>
              <w:rPr>
                <w:bCs/>
                <w:sz w:val="22"/>
                <w:szCs w:val="22"/>
              </w:rPr>
            </w:pPr>
            <w:r w:rsidRPr="00AE2D8B">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1C4B3A42"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D06C2EE"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770ECD7" w14:textId="77777777" w:rsidR="00AD11A1" w:rsidRDefault="00AD11A1">
            <w:pPr>
              <w:pStyle w:val="Pidipagina"/>
              <w:tabs>
                <w:tab w:val="left" w:pos="708"/>
              </w:tabs>
              <w:snapToGrid w:val="0"/>
              <w:jc w:val="both"/>
              <w:rPr>
                <w:sz w:val="22"/>
                <w:szCs w:val="22"/>
              </w:rPr>
            </w:pPr>
          </w:p>
        </w:tc>
      </w:tr>
      <w:tr w:rsidR="00AD11A1" w14:paraId="789889C6"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47A7AFCE" w14:textId="77777777" w:rsidR="00AD11A1" w:rsidRPr="00AE2D8B" w:rsidRDefault="00AD11A1">
            <w:pPr>
              <w:pStyle w:val="Titolo6"/>
              <w:rPr>
                <w:bCs/>
                <w:sz w:val="22"/>
                <w:szCs w:val="22"/>
              </w:rPr>
            </w:pPr>
            <w:r w:rsidRPr="00AE2D8B">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07105BDD"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9A0E19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BFB0917" w14:textId="77777777" w:rsidR="00AD11A1" w:rsidRDefault="00AD11A1">
            <w:pPr>
              <w:pStyle w:val="Pidipagina"/>
              <w:tabs>
                <w:tab w:val="left" w:pos="708"/>
              </w:tabs>
              <w:snapToGrid w:val="0"/>
              <w:jc w:val="both"/>
              <w:rPr>
                <w:sz w:val="22"/>
                <w:szCs w:val="22"/>
              </w:rPr>
            </w:pPr>
          </w:p>
        </w:tc>
      </w:tr>
      <w:tr w:rsidR="00AD11A1" w14:paraId="72F788C2"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0EEA69A4" w14:textId="77777777" w:rsidR="00AD11A1" w:rsidRPr="00AE2D8B" w:rsidRDefault="00AD11A1">
            <w:pPr>
              <w:pStyle w:val="Titolo6"/>
              <w:rPr>
                <w:bCs/>
                <w:sz w:val="22"/>
                <w:szCs w:val="22"/>
              </w:rPr>
            </w:pPr>
            <w:r w:rsidRPr="00AE2D8B">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51E38408"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04CFD60"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4A116E1" w14:textId="77777777" w:rsidR="00AD11A1" w:rsidRDefault="00AD11A1">
            <w:pPr>
              <w:pStyle w:val="Pidipagina"/>
              <w:tabs>
                <w:tab w:val="left" w:pos="708"/>
              </w:tabs>
              <w:snapToGrid w:val="0"/>
              <w:jc w:val="both"/>
              <w:rPr>
                <w:sz w:val="22"/>
                <w:szCs w:val="22"/>
              </w:rPr>
            </w:pPr>
          </w:p>
        </w:tc>
      </w:tr>
      <w:tr w:rsidR="00AD11A1" w14:paraId="0B8718BE"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465E35" w14:textId="77777777" w:rsidR="00AD11A1" w:rsidRPr="00AE2D8B" w:rsidRDefault="00AD11A1">
            <w:pPr>
              <w:pStyle w:val="Titolo6"/>
              <w:rPr>
                <w:bCs/>
                <w:sz w:val="22"/>
                <w:szCs w:val="22"/>
              </w:rPr>
            </w:pPr>
            <w:r w:rsidRPr="00AE2D8B">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2F98E81A"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80D06EA"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6CEEDD7" w14:textId="77777777" w:rsidR="00AD11A1" w:rsidRDefault="00AD11A1">
            <w:pPr>
              <w:pStyle w:val="Pidipagina"/>
              <w:tabs>
                <w:tab w:val="left" w:pos="708"/>
              </w:tabs>
              <w:snapToGrid w:val="0"/>
              <w:jc w:val="both"/>
              <w:rPr>
                <w:sz w:val="22"/>
                <w:szCs w:val="22"/>
              </w:rPr>
            </w:pPr>
          </w:p>
        </w:tc>
      </w:tr>
    </w:tbl>
    <w:p w14:paraId="58CCD703" w14:textId="77777777" w:rsidR="00AD11A1" w:rsidRDefault="00AD11A1">
      <w:pPr>
        <w:ind w:left="360"/>
        <w:jc w:val="both"/>
        <w:rPr>
          <w:b/>
          <w:sz w:val="22"/>
          <w:szCs w:val="22"/>
        </w:rPr>
      </w:pPr>
    </w:p>
    <w:p w14:paraId="45616B73" w14:textId="77777777" w:rsidR="00AD11A1" w:rsidRDefault="00AD11A1">
      <w:pPr>
        <w:jc w:val="both"/>
        <w:rPr>
          <w:b/>
          <w:sz w:val="22"/>
          <w:szCs w:val="22"/>
        </w:rPr>
      </w:pPr>
      <w:r>
        <w:t>Il Consiglio di Classe si riserva di integrare nel corso dell'anno il presente piano con altre attività culturali proposte da singoli Docenti, Dipartimenti Disciplinari, Enti Territoriali.</w:t>
      </w:r>
    </w:p>
    <w:p w14:paraId="4564010E" w14:textId="77777777" w:rsidR="00AD11A1" w:rsidRDefault="00AD11A1">
      <w:pPr>
        <w:ind w:left="360"/>
        <w:jc w:val="both"/>
        <w:rPr>
          <w:b/>
          <w:sz w:val="22"/>
          <w:szCs w:val="22"/>
        </w:rPr>
      </w:pPr>
    </w:p>
    <w:p w14:paraId="28894D9B" w14:textId="77777777" w:rsidR="00AD11A1" w:rsidRDefault="00AD11A1">
      <w:pPr>
        <w:jc w:val="both"/>
        <w:rPr>
          <w:sz w:val="22"/>
          <w:szCs w:val="22"/>
        </w:rPr>
      </w:pPr>
    </w:p>
    <w:p w14:paraId="3672ECC8" w14:textId="77777777" w:rsidR="00AD11A1" w:rsidRDefault="00AD11A1">
      <w:pPr>
        <w:jc w:val="both"/>
        <w:rPr>
          <w:b/>
          <w:sz w:val="22"/>
          <w:szCs w:val="22"/>
        </w:rPr>
      </w:pPr>
    </w:p>
    <w:p w14:paraId="07EDD4D9" w14:textId="77777777" w:rsidR="00436CD4" w:rsidRDefault="00436CD4">
      <w:pPr>
        <w:jc w:val="both"/>
        <w:rPr>
          <w:b/>
          <w:sz w:val="22"/>
          <w:szCs w:val="22"/>
        </w:rPr>
      </w:pPr>
    </w:p>
    <w:p w14:paraId="4A0B4872" w14:textId="77777777" w:rsidR="00436CD4" w:rsidRDefault="00436CD4">
      <w:pPr>
        <w:jc w:val="both"/>
        <w:rPr>
          <w:b/>
          <w:sz w:val="22"/>
          <w:szCs w:val="22"/>
        </w:rPr>
      </w:pPr>
    </w:p>
    <w:p w14:paraId="2DE71F6C" w14:textId="77777777" w:rsidR="00436CD4" w:rsidRDefault="00436CD4">
      <w:pPr>
        <w:jc w:val="both"/>
        <w:rPr>
          <w:b/>
          <w:sz w:val="22"/>
          <w:szCs w:val="22"/>
        </w:rPr>
      </w:pPr>
    </w:p>
    <w:p w14:paraId="16AD3C31" w14:textId="77777777" w:rsidR="00436CD4" w:rsidRDefault="00436CD4">
      <w:pPr>
        <w:jc w:val="both"/>
        <w:rPr>
          <w:b/>
          <w:sz w:val="22"/>
          <w:szCs w:val="22"/>
        </w:rPr>
      </w:pPr>
    </w:p>
    <w:p w14:paraId="0577D250" w14:textId="77777777" w:rsidR="00436CD4" w:rsidRPr="00436CD4" w:rsidRDefault="00436CD4" w:rsidP="00436CD4">
      <w:pPr>
        <w:jc w:val="both"/>
      </w:pPr>
      <w:r w:rsidRPr="00436CD4">
        <w:rPr>
          <w:b/>
          <w:bCs/>
        </w:rPr>
        <w:lastRenderedPageBreak/>
        <w:t xml:space="preserve">EDUCAZIONE CIVICA </w:t>
      </w:r>
    </w:p>
    <w:p w14:paraId="60CBEC73" w14:textId="77777777" w:rsidR="00436CD4" w:rsidRPr="00436CD4" w:rsidRDefault="00436CD4" w:rsidP="00436CD4">
      <w:pPr>
        <w:jc w:val="both"/>
      </w:pPr>
      <w:r w:rsidRPr="00436CD4">
        <w:t xml:space="preserve">La legge 92/2019 ha istituito l’insegnamento dell’educazione civica. </w:t>
      </w:r>
    </w:p>
    <w:p w14:paraId="0A3AEA1F" w14:textId="77777777" w:rsidR="00436CD4" w:rsidRPr="00436CD4" w:rsidRDefault="00436CD4" w:rsidP="00436CD4">
      <w:pPr>
        <w:jc w:val="both"/>
      </w:pPr>
      <w:r w:rsidRPr="00436CD4">
        <w:t xml:space="preserve">A tale insegnamento sono dedicate per ciascun anno almeno 33 ore. </w:t>
      </w:r>
    </w:p>
    <w:p w14:paraId="113461C9" w14:textId="77777777" w:rsidR="00436CD4" w:rsidRPr="00436CD4" w:rsidRDefault="00436CD4" w:rsidP="00436CD4">
      <w:pPr>
        <w:jc w:val="both"/>
      </w:pPr>
    </w:p>
    <w:p w14:paraId="21980A2D" w14:textId="77777777" w:rsidR="00436CD4" w:rsidRPr="00436CD4" w:rsidRDefault="00436CD4" w:rsidP="00436CD4">
      <w:pPr>
        <w:jc w:val="both"/>
        <w:rPr>
          <w:i/>
          <w:iCs/>
        </w:rPr>
      </w:pPr>
      <w:r w:rsidRPr="00436CD4">
        <w:t>Si utilizza l’organico dell’autonomia e, dove presenti, i docenti di discipline giuridiche (</w:t>
      </w:r>
      <w:r w:rsidRPr="00436CD4">
        <w:rPr>
          <w:i/>
          <w:iCs/>
        </w:rPr>
        <w:t>Nelle scuole del secondo ciclo, l'insegnamento è affidato ai docenti abilitati all'insegnamento delle discipline giuridiche ed economiche, ove disponibili nell'ambito dell'organico dell'autonomia – art.2 c.4)..</w:t>
      </w:r>
    </w:p>
    <w:p w14:paraId="60CB35FD" w14:textId="77777777" w:rsidR="00436CD4" w:rsidRPr="00436CD4" w:rsidRDefault="00436CD4" w:rsidP="00436CD4">
      <w:pPr>
        <w:jc w:val="both"/>
        <w:rPr>
          <w:i/>
          <w:iCs/>
        </w:rPr>
      </w:pPr>
    </w:p>
    <w:p w14:paraId="6EE31C59" w14:textId="77777777" w:rsidR="00436CD4" w:rsidRPr="00436CD4" w:rsidRDefault="00436CD4" w:rsidP="00436CD4">
      <w:pPr>
        <w:jc w:val="both"/>
        <w:rPr>
          <w:i/>
          <w:iCs/>
        </w:rPr>
      </w:pPr>
      <w:r w:rsidRPr="00436CD4">
        <w:rPr>
          <w:i/>
          <w:iCs/>
        </w:rPr>
        <w:t xml:space="preserve"> </w:t>
      </w:r>
      <w:r w:rsidRPr="00436CD4">
        <w:rPr>
          <w:b/>
          <w:bCs/>
          <w:i/>
          <w:iCs/>
        </w:rPr>
        <w:t xml:space="preserve">Alla “nuova materia” saranno dedicate </w:t>
      </w:r>
    </w:p>
    <w:p w14:paraId="19C382B0" w14:textId="77777777" w:rsidR="00436CD4" w:rsidRPr="00436CD4" w:rsidRDefault="00436CD4" w:rsidP="00436CD4">
      <w:pPr>
        <w:numPr>
          <w:ilvl w:val="0"/>
          <w:numId w:val="3"/>
        </w:numPr>
        <w:contextualSpacing/>
        <w:jc w:val="both"/>
        <w:rPr>
          <w:i/>
          <w:iCs/>
        </w:rPr>
      </w:pPr>
      <w:r w:rsidRPr="00436CD4">
        <w:rPr>
          <w:i/>
          <w:iCs/>
        </w:rPr>
        <w:t xml:space="preserve">un minimo di 33 ore annue da ritagliare all’interno del monte ore previsto per ciascun corso di studi; </w:t>
      </w:r>
    </w:p>
    <w:p w14:paraId="7C795341" w14:textId="77777777" w:rsidR="00436CD4" w:rsidRPr="00436CD4" w:rsidRDefault="00436CD4" w:rsidP="00436CD4">
      <w:pPr>
        <w:numPr>
          <w:ilvl w:val="0"/>
          <w:numId w:val="3"/>
        </w:numPr>
        <w:contextualSpacing/>
        <w:jc w:val="both"/>
        <w:rPr>
          <w:i/>
          <w:iCs/>
        </w:rPr>
      </w:pPr>
      <w:r w:rsidRPr="00436CD4">
        <w:rPr>
          <w:i/>
          <w:iCs/>
        </w:rPr>
        <w:t>un docente coordinatore; (docente di diritto oppure coordinatore di classe)</w:t>
      </w:r>
    </w:p>
    <w:p w14:paraId="557BE317" w14:textId="77777777" w:rsidR="00436CD4" w:rsidRPr="00436CD4" w:rsidRDefault="00436CD4" w:rsidP="00436CD4">
      <w:pPr>
        <w:numPr>
          <w:ilvl w:val="0"/>
          <w:numId w:val="3"/>
        </w:numPr>
        <w:contextualSpacing/>
        <w:jc w:val="both"/>
        <w:rPr>
          <w:i/>
          <w:iCs/>
        </w:rPr>
      </w:pPr>
      <w:r w:rsidRPr="00436CD4">
        <w:rPr>
          <w:i/>
          <w:iCs/>
        </w:rPr>
        <w:t xml:space="preserve">uno specifico voto in pagella. </w:t>
      </w:r>
    </w:p>
    <w:p w14:paraId="0CC3DA93" w14:textId="77777777" w:rsidR="00436CD4" w:rsidRPr="00436CD4" w:rsidRDefault="00436CD4" w:rsidP="00436CD4">
      <w:pPr>
        <w:jc w:val="both"/>
        <w:rPr>
          <w:i/>
          <w:iCs/>
        </w:rPr>
      </w:pPr>
    </w:p>
    <w:p w14:paraId="50A4FE7C" w14:textId="77777777" w:rsidR="00436CD4" w:rsidRPr="00436CD4" w:rsidRDefault="00436CD4" w:rsidP="00436CD4">
      <w:pPr>
        <w:jc w:val="both"/>
        <w:rPr>
          <w:b/>
          <w:bCs/>
        </w:rPr>
      </w:pPr>
      <w:r w:rsidRPr="00436CD4">
        <w:rPr>
          <w:b/>
          <w:bCs/>
        </w:rPr>
        <w:t>Ipotesi di attuazione e sviluppo</w:t>
      </w:r>
    </w:p>
    <w:p w14:paraId="64C3C704" w14:textId="77777777" w:rsidR="00436CD4" w:rsidRPr="00436CD4" w:rsidRDefault="00436CD4" w:rsidP="00436CD4">
      <w:pPr>
        <w:jc w:val="both"/>
      </w:pPr>
      <w:r w:rsidRPr="00436CD4">
        <w:t xml:space="preserve">Le attività vengono suddivise in 4 aree : </w:t>
      </w:r>
    </w:p>
    <w:p w14:paraId="45B6DAD7" w14:textId="77777777" w:rsidR="00436CD4" w:rsidRPr="00436CD4" w:rsidRDefault="00436CD4" w:rsidP="00436CD4">
      <w:pPr>
        <w:jc w:val="both"/>
      </w:pPr>
    </w:p>
    <w:p w14:paraId="12F643A6" w14:textId="77777777" w:rsidR="00436CD4" w:rsidRPr="00436CD4" w:rsidRDefault="00436CD4" w:rsidP="00436CD4">
      <w:pPr>
        <w:jc w:val="both"/>
      </w:pPr>
      <w:r w:rsidRPr="00436CD4">
        <w:t xml:space="preserve">1) </w:t>
      </w:r>
      <w:r w:rsidRPr="00436CD4">
        <w:rPr>
          <w:b/>
        </w:rPr>
        <w:t>APPROFONDIMENTI</w:t>
      </w:r>
      <w:r w:rsidRPr="00436CD4">
        <w:t xml:space="preserve"> per la conoscenza dei REGOLAMENTI vari (disciplina, sicurezza, igiene , …. ) e PARTECIPAZIONE alla vita della scuola (OO.CC elezioni … ) </w:t>
      </w:r>
    </w:p>
    <w:p w14:paraId="0C8DED1B" w14:textId="77777777" w:rsidR="00436CD4" w:rsidRPr="00436CD4" w:rsidRDefault="00436CD4" w:rsidP="00436CD4">
      <w:pPr>
        <w:jc w:val="both"/>
      </w:pPr>
      <w:r w:rsidRPr="00436CD4">
        <w:t xml:space="preserve">Si tratta di attività che vengono svolte nell’ambito dello svolgimento delle attività ordinarie a cura dei docenti del </w:t>
      </w:r>
      <w:proofErr w:type="spellStart"/>
      <w:r w:rsidRPr="00436CD4">
        <w:t>CdC</w:t>
      </w:r>
      <w:proofErr w:type="spellEnd"/>
      <w:r w:rsidRPr="00436CD4">
        <w:t xml:space="preserve"> </w:t>
      </w:r>
    </w:p>
    <w:p w14:paraId="3BCDE852" w14:textId="77777777" w:rsidR="00436CD4" w:rsidRPr="00436CD4" w:rsidRDefault="00436CD4" w:rsidP="00436CD4">
      <w:pPr>
        <w:jc w:val="both"/>
      </w:pPr>
    </w:p>
    <w:p w14:paraId="65565E84" w14:textId="77777777" w:rsidR="00436CD4" w:rsidRPr="00436CD4" w:rsidRDefault="00436CD4" w:rsidP="00436CD4">
      <w:pPr>
        <w:jc w:val="both"/>
        <w:rPr>
          <w:b/>
        </w:rPr>
      </w:pPr>
      <w:r w:rsidRPr="00436CD4">
        <w:t xml:space="preserve">2) </w:t>
      </w:r>
      <w:r w:rsidRPr="00436CD4">
        <w:rPr>
          <w:b/>
        </w:rPr>
        <w:t xml:space="preserve">PERCORSO CITTADINANZA DIGITALE </w:t>
      </w:r>
    </w:p>
    <w:p w14:paraId="3D74C7CB" w14:textId="77777777" w:rsidR="00436CD4" w:rsidRPr="00436CD4" w:rsidRDefault="00436CD4" w:rsidP="00436CD4">
      <w:pPr>
        <w:jc w:val="both"/>
      </w:pPr>
      <w:r w:rsidRPr="00436CD4">
        <w:t xml:space="preserve">Le attività sono attuate dai docenti del </w:t>
      </w:r>
      <w:proofErr w:type="spellStart"/>
      <w:r w:rsidRPr="00436CD4">
        <w:t>CdC</w:t>
      </w:r>
      <w:proofErr w:type="spellEnd"/>
      <w:r w:rsidRPr="00436CD4">
        <w:t xml:space="preserve"> in base alle competenze con il supporto sia formativo che al bisogno in classe del team digitale </w:t>
      </w:r>
    </w:p>
    <w:p w14:paraId="4421886B" w14:textId="77777777" w:rsidR="00436CD4" w:rsidRPr="00436CD4" w:rsidRDefault="00436CD4" w:rsidP="00436CD4">
      <w:pPr>
        <w:jc w:val="both"/>
      </w:pPr>
    </w:p>
    <w:p w14:paraId="557B4A42" w14:textId="77777777" w:rsidR="00436CD4" w:rsidRPr="00436CD4" w:rsidRDefault="00436CD4" w:rsidP="00436CD4">
      <w:pPr>
        <w:jc w:val="both"/>
        <w:rPr>
          <w:b/>
        </w:rPr>
      </w:pPr>
      <w:r w:rsidRPr="00436CD4">
        <w:t xml:space="preserve">3) </w:t>
      </w:r>
      <w:r w:rsidRPr="00436CD4">
        <w:rPr>
          <w:b/>
        </w:rPr>
        <w:t xml:space="preserve">PERCORSO SU TEMATICHE GIURIDICHE </w:t>
      </w:r>
    </w:p>
    <w:p w14:paraId="75DCBA90" w14:textId="77777777" w:rsidR="00436CD4" w:rsidRPr="00436CD4" w:rsidRDefault="00436CD4" w:rsidP="00436CD4">
      <w:pPr>
        <w:jc w:val="both"/>
      </w:pPr>
      <w:r w:rsidRPr="00436CD4">
        <w:t xml:space="preserve">Le attività vengono attuate mediante risorse interne dell’organico dell’autonomia ,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FEE186E" w14:textId="77777777" w:rsidR="00436CD4" w:rsidRPr="00436CD4" w:rsidRDefault="00436CD4" w:rsidP="00436CD4"/>
    <w:p w14:paraId="5C2C0003" w14:textId="77777777" w:rsidR="00436CD4" w:rsidRPr="00436CD4" w:rsidRDefault="00436CD4" w:rsidP="00436CD4">
      <w:r w:rsidRPr="00436CD4">
        <w:t xml:space="preserve">4) </w:t>
      </w:r>
      <w:r w:rsidRPr="00436CD4">
        <w:rPr>
          <w:b/>
        </w:rPr>
        <w:t>UNITA’ DIDATTICA TRASVERSALE SUI TEMI DELL’EDUCAZIONE AMBIENTALE , SALUTE , DIRITTI UMANI /CULTURA PARITARIA</w:t>
      </w:r>
    </w:p>
    <w:p w14:paraId="452F45D7" w14:textId="77777777" w:rsidR="001B5633" w:rsidRPr="001B5633" w:rsidRDefault="001B5633" w:rsidP="001B5633">
      <w:pPr>
        <w:jc w:val="both"/>
      </w:pPr>
      <w:r w:rsidRPr="001B5633">
        <w:t xml:space="preserve">Tale unità viene attuata dai docenti dei Consigli di classe sulla base di una quadro di riferimento avvalendosi di materiali e consulenza offerta da docenti referenti del settore nonché con possibili interventi esperti. </w:t>
      </w:r>
    </w:p>
    <w:p w14:paraId="165339AA" w14:textId="77777777" w:rsidR="001B5633" w:rsidRDefault="001B5633" w:rsidP="00436CD4">
      <w:pPr>
        <w:jc w:val="both"/>
      </w:pPr>
    </w:p>
    <w:p w14:paraId="6D3EC55B" w14:textId="77777777" w:rsidR="00436CD4" w:rsidRDefault="00436CD4" w:rsidP="00436CD4">
      <w:pPr>
        <w:jc w:val="both"/>
      </w:pPr>
      <w:r w:rsidRPr="00436CD4">
        <w:t>Per ciascuno di questi settori sono state elaborate, a cura dei rispettivi referenti, alcune proposte progettuali sintetiche tali da poter essere attuate nei pacchetti orari individuati, talvolta con indicazione di possibili ampliamenti / approfondimenti ; tali percorsi si pongono lo scopo di guidare e supportare i docenti anche mediante materiali che saranno resi disponibili per lo sviluppo con le classi (testi , documenti …. )</w:t>
      </w:r>
    </w:p>
    <w:p w14:paraId="41973407" w14:textId="77777777" w:rsidR="001B5633" w:rsidRDefault="001B5633" w:rsidP="00436CD4">
      <w:pPr>
        <w:jc w:val="both"/>
        <w:rPr>
          <w:b/>
        </w:rPr>
      </w:pPr>
    </w:p>
    <w:p w14:paraId="60B3D219" w14:textId="77777777" w:rsidR="001B5633" w:rsidRDefault="001B5633" w:rsidP="00436CD4">
      <w:pPr>
        <w:jc w:val="both"/>
        <w:rPr>
          <w:b/>
        </w:rPr>
      </w:pPr>
    </w:p>
    <w:p w14:paraId="4CBE2ECE" w14:textId="1C261445" w:rsidR="00436CD4" w:rsidRDefault="00436CD4" w:rsidP="00436CD4">
      <w:pPr>
        <w:jc w:val="both"/>
        <w:rPr>
          <w:rFonts w:cs="Arial"/>
          <w:b/>
        </w:rPr>
      </w:pPr>
      <w:r w:rsidRPr="00436CD4">
        <w:rPr>
          <w:b/>
        </w:rPr>
        <w:lastRenderedPageBreak/>
        <w:t xml:space="preserve">Attività/compiti/proposti dal </w:t>
      </w:r>
      <w:proofErr w:type="spellStart"/>
      <w:r w:rsidRPr="00436CD4">
        <w:rPr>
          <w:b/>
        </w:rPr>
        <w:t>C.d.C</w:t>
      </w:r>
      <w:proofErr w:type="spellEnd"/>
      <w:r w:rsidRPr="00436CD4">
        <w:rPr>
          <w:b/>
        </w:rPr>
        <w:t xml:space="preserve">. per l’attuazione del PIANO DI SVILUPPO EDUCAZIONE CIVICA; </w:t>
      </w:r>
      <w:r w:rsidRPr="00436CD4">
        <w:rPr>
          <w:i/>
        </w:rPr>
        <w:t xml:space="preserve">(vanno inserite </w:t>
      </w:r>
      <w:r w:rsidRPr="00436CD4">
        <w:rPr>
          <w:bCs/>
          <w:i/>
        </w:rPr>
        <w:t>collaborazioni con esperti, enti o associazioni; attività mirate, disciplinari o pluridisciplinari…)</w:t>
      </w: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436CD4" w:rsidRPr="00436CD4" w14:paraId="118AAE05" w14:textId="77777777" w:rsidTr="00436CD4">
        <w:trPr>
          <w:trHeight w:val="770"/>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503F4E2" w14:textId="77777777" w:rsidR="00436CD4" w:rsidRPr="00436CD4" w:rsidRDefault="00436CD4" w:rsidP="00436CD4">
            <w:pPr>
              <w:keepNext/>
              <w:spacing w:before="240" w:after="60"/>
              <w:jc w:val="center"/>
              <w:outlineLvl w:val="2"/>
              <w:rPr>
                <w:rFonts w:eastAsia="Arial Unicode MS"/>
                <w:b/>
                <w:i/>
                <w:sz w:val="22"/>
                <w:szCs w:val="22"/>
              </w:rPr>
            </w:pPr>
          </w:p>
          <w:p w14:paraId="73D65951" w14:textId="77777777" w:rsidR="00436CD4" w:rsidRPr="00436CD4" w:rsidRDefault="00436CD4" w:rsidP="00436CD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012D62C1" w14:textId="77777777" w:rsidR="00436CD4" w:rsidRPr="00436CD4" w:rsidRDefault="00436CD4" w:rsidP="00436CD4">
            <w:pPr>
              <w:keepNext/>
              <w:spacing w:before="240" w:after="60"/>
              <w:jc w:val="center"/>
              <w:outlineLvl w:val="2"/>
              <w:rPr>
                <w:rFonts w:eastAsia="Arial Unicode MS"/>
                <w:b/>
                <w:i/>
                <w:sz w:val="22"/>
                <w:szCs w:val="22"/>
              </w:rPr>
            </w:pPr>
          </w:p>
        </w:tc>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5323000" w14:textId="77777777"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sz w:val="22"/>
                <w:szCs w:val="22"/>
              </w:rPr>
              <w:t>A CURA DI</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83815" w14:textId="77777777" w:rsidR="00436CD4" w:rsidRPr="00436CD4" w:rsidRDefault="00436CD4" w:rsidP="00436CD4">
            <w:pPr>
              <w:keepNext/>
              <w:jc w:val="center"/>
              <w:outlineLvl w:val="2"/>
              <w:rPr>
                <w:rFonts w:eastAsia="Arial Unicode MS"/>
                <w:b/>
                <w:i/>
                <w:sz w:val="22"/>
                <w:szCs w:val="22"/>
              </w:rPr>
            </w:pPr>
            <w:r w:rsidRPr="00436CD4">
              <w:rPr>
                <w:rFonts w:eastAsia="Arial Unicode MS"/>
                <w:b/>
                <w:i/>
                <w:sz w:val="22"/>
                <w:szCs w:val="22"/>
              </w:rPr>
              <w:t>CLASSI</w:t>
            </w:r>
          </w:p>
          <w:p w14:paraId="063C58E5" w14:textId="4F3E12DF" w:rsidR="00436CD4" w:rsidRPr="00436CD4" w:rsidRDefault="00436CD4" w:rsidP="00436CD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c>
          <w:tcPr>
            <w:tcW w:w="269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42B05CF" w14:textId="77777777"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come (tempi, attività proposte,  strumenti,…)</w:t>
            </w:r>
          </w:p>
        </w:tc>
      </w:tr>
      <w:tr w:rsidR="00436CD4" w:rsidRPr="00436CD4" w14:paraId="0368150F" w14:textId="77777777" w:rsidTr="001B5633">
        <w:trPr>
          <w:trHeight w:val="610"/>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042A4CD" w14:textId="77777777" w:rsidR="00436CD4" w:rsidRPr="00436CD4" w:rsidRDefault="00436CD4" w:rsidP="00436CD4">
            <w:pPr>
              <w:keepNext/>
              <w:spacing w:before="240" w:after="60"/>
              <w:jc w:val="center"/>
              <w:outlineLvl w:val="2"/>
              <w:rPr>
                <w:rFonts w:eastAsia="Arial Unicode MS"/>
                <w:b/>
                <w:i/>
                <w:sz w:val="22"/>
                <w:szCs w:val="22"/>
              </w:rPr>
            </w:pPr>
          </w:p>
        </w:tc>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7B8FBAD" w14:textId="77777777" w:rsidR="00436CD4" w:rsidRPr="00436CD4" w:rsidRDefault="00436CD4" w:rsidP="00436CD4">
            <w:pPr>
              <w:keepNext/>
              <w:spacing w:before="240" w:after="60"/>
              <w:jc w:val="center"/>
              <w:outlineLvl w:val="2"/>
              <w:rPr>
                <w:rFonts w:eastAsia="Arial Unicode MS"/>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C0652" w14:textId="77777777" w:rsidR="00436CD4" w:rsidRPr="00436CD4" w:rsidRDefault="00436CD4" w:rsidP="00436CD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E9347" w14:textId="77777777" w:rsidR="00436CD4" w:rsidRPr="00436CD4" w:rsidRDefault="00436CD4" w:rsidP="00436CD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B55E7" w14:textId="39905619" w:rsidR="00436CD4" w:rsidRPr="00436CD4" w:rsidRDefault="00436CD4" w:rsidP="00436CD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c>
          <w:tcPr>
            <w:tcW w:w="269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20B37CB" w14:textId="77777777" w:rsidR="00436CD4" w:rsidRPr="00436CD4" w:rsidRDefault="00436CD4" w:rsidP="00436CD4">
            <w:pPr>
              <w:keepNext/>
              <w:spacing w:before="240" w:after="60"/>
              <w:jc w:val="center"/>
              <w:outlineLvl w:val="2"/>
              <w:rPr>
                <w:rFonts w:eastAsia="Arial Unicode MS"/>
                <w:b/>
                <w:i/>
                <w:sz w:val="22"/>
                <w:szCs w:val="22"/>
              </w:rPr>
            </w:pPr>
          </w:p>
        </w:tc>
      </w:tr>
      <w:tr w:rsidR="00436CD4" w:rsidRPr="00436CD4" w14:paraId="19FB922A" w14:textId="77777777" w:rsidTr="001B5633">
        <w:trPr>
          <w:trHeight w:val="232"/>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C8E4D" w14:textId="77777777" w:rsidR="00436CD4" w:rsidRPr="001B5633" w:rsidRDefault="00436CD4" w:rsidP="00436CD4">
            <w:pPr>
              <w:keepNext/>
              <w:spacing w:before="240" w:after="60"/>
              <w:jc w:val="center"/>
              <w:outlineLvl w:val="2"/>
              <w:rPr>
                <w:rFonts w:eastAsia="Arial Unicode MS"/>
                <w:b/>
                <w:i/>
                <w:sz w:val="20"/>
                <w:szCs w:val="20"/>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BF87A" w14:textId="6D8FF5F3" w:rsidR="00436CD4" w:rsidRPr="00436CD4" w:rsidRDefault="00436CD4" w:rsidP="00436CD4">
            <w:pPr>
              <w:keepNext/>
              <w:spacing w:before="240" w:after="60"/>
              <w:jc w:val="center"/>
              <w:outlineLvl w:val="2"/>
              <w:rPr>
                <w:rFonts w:eastAsia="Arial Unicode MS"/>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83E81" w14:textId="613A7B5D"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6914A" w14:textId="1B9B8CB5"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2C111" w14:textId="3971C123"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579B9" w14:textId="77777777"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Breve descrizione</w:t>
            </w:r>
          </w:p>
        </w:tc>
      </w:tr>
      <w:tr w:rsidR="00436CD4" w:rsidRPr="00436CD4" w14:paraId="21D23B03"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63231492" w14:textId="77777777" w:rsidR="00436CD4" w:rsidRPr="00436CD4" w:rsidRDefault="00436CD4" w:rsidP="00436CD4">
            <w:pPr>
              <w:keepNext/>
              <w:outlineLvl w:val="5"/>
              <w:rPr>
                <w:rFonts w:eastAsia="Arial Unicode MS"/>
                <w:b/>
                <w:sz w:val="20"/>
                <w:szCs w:val="20"/>
              </w:rPr>
            </w:pPr>
            <w:r w:rsidRPr="00436CD4">
              <w:rPr>
                <w:rFonts w:eastAsia="Arial Unicode MS"/>
                <w:b/>
                <w:sz w:val="20"/>
                <w:szCs w:val="20"/>
              </w:rPr>
              <w:t>Accoglienza/Conoscenza dei regolamenti in genere:</w:t>
            </w:r>
          </w:p>
          <w:p w14:paraId="53D91189" w14:textId="77777777" w:rsidR="00436CD4" w:rsidRPr="00436CD4" w:rsidRDefault="00436CD4" w:rsidP="00436CD4">
            <w:pPr>
              <w:keepNext/>
              <w:outlineLvl w:val="5"/>
              <w:rPr>
                <w:rFonts w:eastAsia="Arial Unicode MS"/>
                <w:b/>
                <w:sz w:val="20"/>
                <w:szCs w:val="20"/>
              </w:rPr>
            </w:pPr>
            <w:r w:rsidRPr="00436CD4">
              <w:rPr>
                <w:rFonts w:eastAsia="Arial Unicode MS"/>
                <w:b/>
                <w:sz w:val="20"/>
                <w:szCs w:val="20"/>
              </w:rPr>
              <w:t xml:space="preserve"> per igiene, per ingresso, per pulizie, nuovi comportamenti, manuali DAD,  …</w:t>
            </w:r>
          </w:p>
        </w:tc>
        <w:tc>
          <w:tcPr>
            <w:tcW w:w="2410" w:type="dxa"/>
            <w:tcBorders>
              <w:top w:val="single" w:sz="4" w:space="0" w:color="auto"/>
              <w:left w:val="single" w:sz="4" w:space="0" w:color="auto"/>
              <w:bottom w:val="single" w:sz="4" w:space="0" w:color="auto"/>
              <w:right w:val="single" w:sz="4" w:space="0" w:color="auto"/>
            </w:tcBorders>
          </w:tcPr>
          <w:p w14:paraId="49828F35" w14:textId="77777777" w:rsidR="00436CD4" w:rsidRPr="00436CD4" w:rsidRDefault="00436CD4" w:rsidP="00436CD4">
            <w:pPr>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30BCC74F" w14:textId="77777777" w:rsidR="00436CD4" w:rsidRPr="00436CD4" w:rsidRDefault="00436CD4" w:rsidP="00436CD4">
            <w:pPr>
              <w:jc w:val="center"/>
              <w:rPr>
                <w:b/>
                <w:sz w:val="32"/>
                <w:szCs w:val="32"/>
              </w:rPr>
            </w:pPr>
            <w:r w:rsidRPr="00436CD4">
              <w:rPr>
                <w:b/>
                <w:sz w:val="32"/>
                <w:szCs w:val="32"/>
              </w:rPr>
              <w:t>5</w:t>
            </w:r>
          </w:p>
        </w:tc>
        <w:tc>
          <w:tcPr>
            <w:tcW w:w="850" w:type="dxa"/>
            <w:tcBorders>
              <w:top w:val="single" w:sz="4" w:space="0" w:color="auto"/>
              <w:left w:val="single" w:sz="4" w:space="0" w:color="auto"/>
              <w:bottom w:val="single" w:sz="4" w:space="0" w:color="auto"/>
              <w:right w:val="single" w:sz="4" w:space="0" w:color="auto"/>
            </w:tcBorders>
          </w:tcPr>
          <w:p w14:paraId="5751A82B" w14:textId="77777777" w:rsidR="00436CD4" w:rsidRPr="00436CD4" w:rsidRDefault="00436CD4" w:rsidP="00436CD4">
            <w:pPr>
              <w:jc w:val="center"/>
              <w:rPr>
                <w:b/>
                <w:sz w:val="32"/>
                <w:szCs w:val="32"/>
              </w:rPr>
            </w:pPr>
            <w:r w:rsidRPr="00436CD4">
              <w:rPr>
                <w:b/>
                <w:sz w:val="32"/>
                <w:szCs w:val="32"/>
              </w:rPr>
              <w:t>5</w:t>
            </w:r>
          </w:p>
        </w:tc>
        <w:tc>
          <w:tcPr>
            <w:tcW w:w="851" w:type="dxa"/>
            <w:tcBorders>
              <w:top w:val="single" w:sz="4" w:space="0" w:color="auto"/>
              <w:left w:val="single" w:sz="4" w:space="0" w:color="auto"/>
              <w:bottom w:val="single" w:sz="4" w:space="0" w:color="auto"/>
              <w:right w:val="single" w:sz="4" w:space="0" w:color="auto"/>
            </w:tcBorders>
          </w:tcPr>
          <w:p w14:paraId="5537007C" w14:textId="7BA1F36F" w:rsidR="00436CD4" w:rsidRPr="00436CD4" w:rsidRDefault="00436CD4" w:rsidP="00436CD4">
            <w:pPr>
              <w:jc w:val="center"/>
              <w:rPr>
                <w:b/>
                <w:sz w:val="32"/>
                <w:szCs w:val="32"/>
              </w:rPr>
            </w:pPr>
            <w:r w:rsidRPr="00436CD4">
              <w:rPr>
                <w:b/>
                <w:sz w:val="32"/>
                <w:szCs w:val="32"/>
              </w:rPr>
              <w:t>5</w:t>
            </w:r>
          </w:p>
        </w:tc>
        <w:tc>
          <w:tcPr>
            <w:tcW w:w="2693" w:type="dxa"/>
            <w:tcBorders>
              <w:top w:val="single" w:sz="4" w:space="0" w:color="auto"/>
              <w:left w:val="single" w:sz="4" w:space="0" w:color="auto"/>
              <w:bottom w:val="single" w:sz="4" w:space="0" w:color="auto"/>
              <w:right w:val="single" w:sz="4" w:space="0" w:color="auto"/>
            </w:tcBorders>
          </w:tcPr>
          <w:p w14:paraId="3A1A6645"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5AC8A4DE" w14:textId="77777777" w:rsidTr="00BF2281">
        <w:trPr>
          <w:trHeight w:val="797"/>
        </w:trPr>
        <w:tc>
          <w:tcPr>
            <w:tcW w:w="2552" w:type="dxa"/>
            <w:tcBorders>
              <w:top w:val="single" w:sz="4" w:space="0" w:color="auto"/>
              <w:left w:val="single" w:sz="4" w:space="0" w:color="auto"/>
              <w:bottom w:val="single" w:sz="4" w:space="0" w:color="auto"/>
              <w:right w:val="single" w:sz="4" w:space="0" w:color="auto"/>
            </w:tcBorders>
          </w:tcPr>
          <w:p w14:paraId="192EA2AE" w14:textId="77777777" w:rsidR="00436CD4" w:rsidRPr="00436CD4" w:rsidRDefault="00436CD4" w:rsidP="00436CD4">
            <w:pPr>
              <w:keepNext/>
              <w:outlineLvl w:val="5"/>
              <w:rPr>
                <w:rFonts w:eastAsia="Arial Unicode MS"/>
                <w:b/>
                <w:sz w:val="20"/>
                <w:szCs w:val="20"/>
              </w:rPr>
            </w:pPr>
            <w:r w:rsidRPr="00436CD4">
              <w:rPr>
                <w:rFonts w:eastAsia="Arial Unicode MS"/>
                <w:b/>
                <w:sz w:val="20"/>
                <w:szCs w:val="20"/>
              </w:rPr>
              <w:t>Assemblea di classe / elezioni rappresentanti a distanza ….</w:t>
            </w:r>
          </w:p>
        </w:tc>
        <w:tc>
          <w:tcPr>
            <w:tcW w:w="2410" w:type="dxa"/>
            <w:tcBorders>
              <w:top w:val="single" w:sz="4" w:space="0" w:color="auto"/>
              <w:left w:val="single" w:sz="4" w:space="0" w:color="auto"/>
              <w:bottom w:val="single" w:sz="4" w:space="0" w:color="auto"/>
              <w:right w:val="single" w:sz="4" w:space="0" w:color="auto"/>
            </w:tcBorders>
          </w:tcPr>
          <w:p w14:paraId="2D23B6B8" w14:textId="77777777" w:rsidR="00436CD4" w:rsidRPr="00436CD4" w:rsidRDefault="00436CD4" w:rsidP="00436CD4">
            <w:pPr>
              <w:jc w:val="both"/>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4E256B96" w14:textId="77777777" w:rsidR="00436CD4" w:rsidRPr="00436CD4" w:rsidRDefault="00436CD4" w:rsidP="00436CD4">
            <w:pPr>
              <w:jc w:val="center"/>
              <w:rPr>
                <w:sz w:val="22"/>
                <w:szCs w:val="2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tcPr>
          <w:p w14:paraId="73CA75CA" w14:textId="77777777" w:rsidR="00436CD4" w:rsidRPr="00436CD4" w:rsidRDefault="00436CD4" w:rsidP="00436CD4">
            <w:pPr>
              <w:jc w:val="center"/>
              <w:rPr>
                <w:b/>
                <w:sz w:val="32"/>
                <w:szCs w:val="32"/>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tcPr>
          <w:p w14:paraId="0C9D42EB" w14:textId="6EF4CCD6" w:rsidR="00436CD4" w:rsidRPr="00436CD4" w:rsidRDefault="00436CD4" w:rsidP="00436CD4">
            <w:pPr>
              <w:jc w:val="center"/>
              <w:rPr>
                <w:b/>
                <w:sz w:val="32"/>
                <w:szCs w:val="32"/>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tcPr>
          <w:p w14:paraId="081CFAA8"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71580010"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9CE6F" w14:textId="77777777" w:rsidR="00436CD4" w:rsidRPr="00436CD4" w:rsidRDefault="00436CD4" w:rsidP="00436CD4">
            <w:pPr>
              <w:keepNext/>
              <w:jc w:val="center"/>
              <w:outlineLvl w:val="5"/>
              <w:rPr>
                <w:rFonts w:eastAsia="Arial Unicode MS"/>
                <w:b/>
                <w:sz w:val="20"/>
                <w:szCs w:val="20"/>
              </w:rPr>
            </w:pPr>
            <w:r w:rsidRPr="00436CD4">
              <w:rPr>
                <w:rFonts w:eastAsia="Arial Unicode MS"/>
                <w:b/>
                <w:sz w:val="20"/>
                <w:szCs w:val="20"/>
              </w:rPr>
              <w:t>2. CITTADINANZA DIGITALE :</w:t>
            </w:r>
          </w:p>
          <w:p w14:paraId="1C2166D9" w14:textId="77777777" w:rsidR="00436CD4" w:rsidRPr="00436CD4" w:rsidRDefault="00436CD4" w:rsidP="00436CD4">
            <w:pPr>
              <w:keepNext/>
              <w:jc w:val="center"/>
              <w:outlineLvl w:val="5"/>
              <w:rPr>
                <w:rFonts w:eastAsia="Arial Unicode MS"/>
                <w:b/>
                <w:i/>
                <w:sz w:val="20"/>
                <w:szCs w:val="20"/>
              </w:rPr>
            </w:pPr>
            <w:r w:rsidRPr="00436CD4">
              <w:rPr>
                <w:rFonts w:eastAsia="Arial Unicode MS"/>
                <w:b/>
                <w:i/>
                <w:sz w:val="20"/>
                <w:szCs w:val="20"/>
              </w:rPr>
              <w:t xml:space="preserve">  introduzione all'uso degli strumenti x DAD (pc-</w:t>
            </w:r>
            <w:proofErr w:type="spellStart"/>
            <w:r w:rsidRPr="00436CD4">
              <w:rPr>
                <w:rFonts w:eastAsia="Arial Unicode MS"/>
                <w:b/>
                <w:i/>
                <w:sz w:val="20"/>
                <w:szCs w:val="20"/>
              </w:rPr>
              <w:t>gsuite</w:t>
            </w:r>
            <w:proofErr w:type="spellEnd"/>
            <w:r w:rsidRPr="00436CD4">
              <w:rPr>
                <w:rFonts w:eastAsia="Arial Unicode MS"/>
                <w:b/>
                <w:i/>
                <w:sz w:val="20"/>
                <w:szCs w:val="20"/>
              </w:rPr>
              <w:t>, ecc..) / SVILUPPO competenze digitali</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3433C" w14:textId="5C0B3D32" w:rsidR="00436CD4" w:rsidRPr="00436CD4" w:rsidRDefault="00436CD4" w:rsidP="00436CD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73BAD" w14:textId="36378D11"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C41F7" w14:textId="0C2BA038"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91E63" w14:textId="00AE2C0F"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F7AD4"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582908A8"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58075920" w14:textId="77777777" w:rsidR="00436CD4" w:rsidRPr="00436CD4" w:rsidRDefault="00436CD4" w:rsidP="00436CD4">
            <w:pPr>
              <w:keepNext/>
              <w:jc w:val="center"/>
              <w:outlineLvl w:val="5"/>
              <w:rPr>
                <w:rFonts w:eastAsia="Arial Unicode MS"/>
                <w:b/>
                <w:sz w:val="20"/>
                <w:szCs w:val="20"/>
                <w:u w:val="single"/>
              </w:rPr>
            </w:pPr>
            <w:r w:rsidRPr="00436CD4">
              <w:rPr>
                <w:rFonts w:eastAsia="Arial Unicode MS"/>
                <w:b/>
                <w:sz w:val="20"/>
                <w:szCs w:val="20"/>
                <w:u w:val="single"/>
              </w:rPr>
              <w:t>CLASSI TERZE :</w:t>
            </w:r>
          </w:p>
          <w:p w14:paraId="2CF30F72" w14:textId="77777777" w:rsidR="00436CD4" w:rsidRPr="00436CD4" w:rsidRDefault="00436CD4" w:rsidP="00436CD4">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2410" w:type="dxa"/>
            <w:tcBorders>
              <w:top w:val="single" w:sz="4" w:space="0" w:color="auto"/>
              <w:left w:val="single" w:sz="4" w:space="0" w:color="auto"/>
              <w:bottom w:val="single" w:sz="4" w:space="0" w:color="auto"/>
              <w:right w:val="single" w:sz="4" w:space="0" w:color="auto"/>
            </w:tcBorders>
          </w:tcPr>
          <w:p w14:paraId="03A454B2" w14:textId="77777777" w:rsidR="00436CD4" w:rsidRPr="00436CD4" w:rsidRDefault="00436CD4" w:rsidP="00436CD4">
            <w:pPr>
              <w:jc w:val="both"/>
              <w:rPr>
                <w:sz w:val="22"/>
                <w:szCs w:val="22"/>
              </w:rPr>
            </w:pPr>
            <w:r w:rsidRPr="00436CD4">
              <w:rPr>
                <w:b/>
                <w:i/>
                <w:sz w:val="22"/>
                <w:szCs w:val="22"/>
              </w:rPr>
              <w:t>Nominativi dei docenti</w:t>
            </w:r>
            <w:r w:rsidRPr="00436CD4">
              <w:rPr>
                <w:sz w:val="22"/>
                <w:szCs w:val="22"/>
              </w:rPr>
              <w:t>:</w:t>
            </w:r>
          </w:p>
          <w:p w14:paraId="5251E0B1" w14:textId="77777777" w:rsidR="00436CD4" w:rsidRPr="00436CD4" w:rsidRDefault="00436CD4" w:rsidP="00436CD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2A25D0B3" w14:textId="77777777" w:rsidR="00436CD4" w:rsidRPr="00436CD4" w:rsidRDefault="00436CD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07C43A2C" w14:textId="77777777" w:rsidR="00436CD4" w:rsidRPr="00436CD4" w:rsidRDefault="00436CD4" w:rsidP="00436CD4">
            <w:pPr>
              <w:spacing w:after="200" w:line="276" w:lineRule="auto"/>
              <w:jc w:val="center"/>
              <w:rPr>
                <w:b/>
                <w:sz w:val="32"/>
                <w:szCs w:val="32"/>
              </w:rPr>
            </w:pPr>
          </w:p>
          <w:p w14:paraId="65B6A400" w14:textId="77777777" w:rsidR="00436CD4" w:rsidRPr="00436CD4" w:rsidRDefault="00436CD4" w:rsidP="00436CD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0D93591E" w14:textId="77777777" w:rsidR="00436CD4" w:rsidRPr="00436CD4" w:rsidRDefault="00436CD4" w:rsidP="00436CD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68CE94A2"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062E9734"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393DEDE6" w14:textId="77777777" w:rsidR="00436CD4" w:rsidRPr="00436CD4" w:rsidRDefault="00436CD4" w:rsidP="00436CD4">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17DC545E" w14:textId="77777777" w:rsidR="00436CD4" w:rsidRPr="00436CD4" w:rsidRDefault="00436CD4" w:rsidP="00436CD4">
            <w:pPr>
              <w:keepNext/>
              <w:jc w:val="center"/>
              <w:outlineLvl w:val="5"/>
              <w:rPr>
                <w:rFonts w:eastAsia="Arial Unicode MS"/>
                <w:sz w:val="20"/>
                <w:szCs w:val="20"/>
              </w:rPr>
            </w:pPr>
            <w:r w:rsidRPr="00436CD4">
              <w:rPr>
                <w:rFonts w:eastAsia="Arial Unicode MS"/>
                <w:sz w:val="20"/>
                <w:szCs w:val="20"/>
              </w:rPr>
              <w:t>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se stessi e gli altri; 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7A9D5C62" w14:textId="77777777" w:rsidR="00436CD4" w:rsidRPr="00436CD4" w:rsidRDefault="00436CD4" w:rsidP="00436CD4">
            <w:pPr>
              <w:jc w:val="both"/>
              <w:rPr>
                <w:sz w:val="22"/>
                <w:szCs w:val="22"/>
              </w:rPr>
            </w:pPr>
            <w:r w:rsidRPr="00436CD4">
              <w:rPr>
                <w:b/>
                <w:i/>
                <w:sz w:val="22"/>
                <w:szCs w:val="22"/>
              </w:rPr>
              <w:t>Nominativi dei docenti</w:t>
            </w:r>
            <w:r w:rsidRPr="00436CD4">
              <w:rPr>
                <w:sz w:val="22"/>
                <w:szCs w:val="22"/>
              </w:rPr>
              <w:t>:</w:t>
            </w:r>
          </w:p>
          <w:p w14:paraId="01EE0B53" w14:textId="77777777" w:rsidR="00436CD4" w:rsidRPr="00436CD4" w:rsidRDefault="00436CD4" w:rsidP="00436CD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24351C09" w14:textId="77777777" w:rsidR="00436CD4" w:rsidRPr="00436CD4" w:rsidRDefault="00436CD4" w:rsidP="00436CD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7D0B31BC" w14:textId="77777777" w:rsidR="00436CD4" w:rsidRPr="00436CD4" w:rsidRDefault="00436CD4" w:rsidP="00436CD4">
            <w:pPr>
              <w:jc w:val="center"/>
              <w:rPr>
                <w:b/>
                <w:sz w:val="32"/>
                <w:szCs w:val="32"/>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2481578C" w14:textId="4F294364" w:rsidR="00436CD4" w:rsidRPr="00436CD4" w:rsidRDefault="00436CD4" w:rsidP="00436CD4">
            <w:pPr>
              <w:jc w:val="center"/>
              <w:rPr>
                <w:b/>
                <w:sz w:val="32"/>
                <w:szCs w:val="32"/>
              </w:rPr>
            </w:pPr>
          </w:p>
        </w:tc>
        <w:tc>
          <w:tcPr>
            <w:tcW w:w="2693" w:type="dxa"/>
            <w:tcBorders>
              <w:top w:val="single" w:sz="4" w:space="0" w:color="auto"/>
              <w:left w:val="single" w:sz="4" w:space="0" w:color="auto"/>
              <w:bottom w:val="single" w:sz="4" w:space="0" w:color="auto"/>
              <w:right w:val="single" w:sz="4" w:space="0" w:color="auto"/>
            </w:tcBorders>
          </w:tcPr>
          <w:p w14:paraId="11084AE9" w14:textId="77777777" w:rsidR="00436CD4" w:rsidRPr="00436CD4" w:rsidRDefault="00436CD4" w:rsidP="00436CD4">
            <w:pPr>
              <w:tabs>
                <w:tab w:val="left" w:pos="708"/>
                <w:tab w:val="center" w:pos="4819"/>
                <w:tab w:val="right" w:pos="9638"/>
              </w:tabs>
              <w:jc w:val="both"/>
              <w:rPr>
                <w:sz w:val="22"/>
                <w:szCs w:val="22"/>
              </w:rPr>
            </w:pPr>
          </w:p>
        </w:tc>
      </w:tr>
    </w:tbl>
    <w:p w14:paraId="05436544" w14:textId="77777777" w:rsidR="00514FB0" w:rsidRDefault="00514FB0"/>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436CD4" w:rsidRPr="00436CD4" w14:paraId="47A04DCC"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42899578" w14:textId="77777777" w:rsidR="00436CD4" w:rsidRDefault="00436CD4" w:rsidP="00436CD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3A82CE25" w14:textId="3FF4E6E5" w:rsidR="00436CD4" w:rsidRPr="00436CD4" w:rsidRDefault="00436CD4" w:rsidP="00436CD4">
            <w:pPr>
              <w:keepNext/>
              <w:jc w:val="center"/>
              <w:outlineLvl w:val="5"/>
              <w:rPr>
                <w:rFonts w:eastAsia="Arial Unicode MS"/>
                <w:b/>
                <w:sz w:val="20"/>
                <w:szCs w:val="20"/>
                <w:u w:val="single"/>
              </w:rPr>
            </w:pPr>
            <w:r w:rsidRPr="00436CD4">
              <w:rPr>
                <w:rFonts w:eastAsia="Arial Unicode MS"/>
                <w:sz w:val="20"/>
                <w:szCs w:val="20"/>
              </w:rPr>
              <w:t xml:space="preserve">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w:t>
            </w:r>
            <w:proofErr w:type="spellStart"/>
            <w:r w:rsidRPr="00436CD4">
              <w:rPr>
                <w:rFonts w:eastAsia="Arial Unicode MS"/>
                <w:sz w:val="20"/>
                <w:szCs w:val="20"/>
              </w:rPr>
              <w:t>cyberbullismo</w:t>
            </w:r>
            <w:proofErr w:type="spellEnd"/>
            <w:r w:rsidRPr="00436CD4">
              <w:rPr>
                <w:rFonts w:eastAsia="Arial Unicode MS"/>
                <w:b/>
                <w:sz w:val="20"/>
                <w:szCs w:val="20"/>
                <w:u w:val="single"/>
              </w:rPr>
              <w:t xml:space="preserve">. </w:t>
            </w:r>
            <w:r w:rsidRPr="00436CD4">
              <w:rPr>
                <w:rFonts w:eastAsia="Arial Unicode MS"/>
                <w:sz w:val="20"/>
                <w:szCs w:val="20"/>
              </w:rPr>
              <w:t>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20B8FC2E" w14:textId="77777777" w:rsidR="00436CD4" w:rsidRPr="00436CD4" w:rsidRDefault="00436CD4" w:rsidP="00436CD4">
            <w:pPr>
              <w:jc w:val="both"/>
              <w:rPr>
                <w:sz w:val="22"/>
                <w:szCs w:val="22"/>
              </w:rPr>
            </w:pPr>
            <w:r w:rsidRPr="00436CD4">
              <w:rPr>
                <w:b/>
                <w:i/>
                <w:sz w:val="22"/>
                <w:szCs w:val="22"/>
              </w:rPr>
              <w:t>Nominativi dei docenti</w:t>
            </w:r>
            <w:r w:rsidRPr="00436CD4">
              <w:rPr>
                <w:sz w:val="22"/>
                <w:szCs w:val="22"/>
              </w:rPr>
              <w:t>:</w:t>
            </w:r>
          </w:p>
          <w:p w14:paraId="472B3F2D" w14:textId="77777777" w:rsidR="00436CD4" w:rsidRPr="00436CD4" w:rsidRDefault="00436CD4" w:rsidP="00436CD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6123841A" w14:textId="77777777" w:rsidR="00436CD4" w:rsidRPr="00436CD4" w:rsidRDefault="00436CD4" w:rsidP="00436CD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2A8FC2B9" w14:textId="77777777" w:rsidR="00436CD4" w:rsidRPr="00436CD4" w:rsidRDefault="00436CD4" w:rsidP="00436CD4">
            <w:pPr>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682DEE8C" w14:textId="54504220" w:rsidR="00436CD4" w:rsidRPr="00436CD4" w:rsidRDefault="00436CD4" w:rsidP="00436CD4">
            <w:pPr>
              <w:jc w:val="center"/>
              <w:rPr>
                <w:b/>
                <w:sz w:val="32"/>
                <w:szCs w:val="32"/>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45256BAB"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72EC4E3C"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B4F1A" w14:textId="77777777" w:rsidR="00436CD4" w:rsidRPr="00436CD4" w:rsidRDefault="00436CD4" w:rsidP="00436CD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63C66E89" w14:textId="77777777" w:rsidR="00436CD4" w:rsidRPr="00436CD4" w:rsidRDefault="00436CD4" w:rsidP="00436CD4">
            <w:pPr>
              <w:keepNext/>
              <w:jc w:val="center"/>
              <w:outlineLvl w:val="5"/>
              <w:rPr>
                <w:rFonts w:eastAsia="Arial Unicode MS"/>
                <w:b/>
                <w:sz w:val="20"/>
                <w:szCs w:val="20"/>
              </w:rPr>
            </w:pPr>
            <w:r w:rsidRPr="00436CD4">
              <w:rPr>
                <w:rFonts w:eastAsia="Arial Unicode MS"/>
                <w:b/>
                <w:i/>
                <w:sz w:val="20"/>
                <w:szCs w:val="20"/>
              </w:rPr>
              <w:t xml:space="preserve"> (Almeno 4 argomenti tra quelli previsti per le classi di riferimento)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B72A8" w14:textId="103C7D27" w:rsidR="00436CD4" w:rsidRPr="00436CD4" w:rsidRDefault="00436CD4" w:rsidP="00436CD4">
            <w:pP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A7EA8" w14:textId="7B99FFCE"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851F0" w14:textId="5DF77C58"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9D4E3" w14:textId="7A6A1535" w:rsidR="00436CD4" w:rsidRPr="00436CD4" w:rsidRDefault="00436CD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sidR="001B5633">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8EAD8" w14:textId="77777777" w:rsidR="00436CD4" w:rsidRPr="00436CD4" w:rsidRDefault="00436CD4" w:rsidP="00436CD4">
            <w:pPr>
              <w:tabs>
                <w:tab w:val="left" w:pos="708"/>
                <w:tab w:val="center" w:pos="4819"/>
                <w:tab w:val="right" w:pos="9638"/>
              </w:tabs>
              <w:jc w:val="center"/>
              <w:rPr>
                <w:b/>
                <w:i/>
                <w:sz w:val="22"/>
                <w:szCs w:val="22"/>
              </w:rPr>
            </w:pPr>
          </w:p>
          <w:p w14:paraId="0AA64D45" w14:textId="77777777" w:rsidR="00436CD4" w:rsidRPr="00436CD4" w:rsidRDefault="00436CD4" w:rsidP="00436CD4">
            <w:pPr>
              <w:tabs>
                <w:tab w:val="left" w:pos="708"/>
                <w:tab w:val="center" w:pos="4819"/>
                <w:tab w:val="right" w:pos="9638"/>
              </w:tabs>
              <w:jc w:val="center"/>
              <w:rPr>
                <w:b/>
                <w:i/>
                <w:sz w:val="22"/>
                <w:szCs w:val="22"/>
              </w:rPr>
            </w:pPr>
          </w:p>
          <w:p w14:paraId="28EEF9A7" w14:textId="77777777" w:rsidR="00436CD4" w:rsidRPr="00436CD4" w:rsidRDefault="00436CD4" w:rsidP="00436CD4">
            <w:pPr>
              <w:tabs>
                <w:tab w:val="left" w:pos="708"/>
                <w:tab w:val="center" w:pos="4819"/>
                <w:tab w:val="right" w:pos="9638"/>
              </w:tabs>
              <w:jc w:val="center"/>
              <w:rPr>
                <w:b/>
                <w:i/>
                <w:sz w:val="22"/>
                <w:szCs w:val="22"/>
              </w:rPr>
            </w:pPr>
            <w:r w:rsidRPr="00436CD4">
              <w:rPr>
                <w:b/>
                <w:i/>
                <w:sz w:val="22"/>
                <w:szCs w:val="22"/>
              </w:rPr>
              <w:t>Tematiche scelte</w:t>
            </w:r>
          </w:p>
        </w:tc>
      </w:tr>
      <w:tr w:rsidR="00436CD4" w:rsidRPr="00436CD4" w14:paraId="13F8FABC"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6E825A71" w14:textId="77777777" w:rsidR="00436CD4" w:rsidRPr="00436CD4" w:rsidRDefault="00436CD4" w:rsidP="00436CD4">
            <w:pPr>
              <w:keepNext/>
              <w:jc w:val="both"/>
              <w:outlineLvl w:val="5"/>
              <w:rPr>
                <w:rFonts w:eastAsia="Arial Unicode MS"/>
                <w:b/>
                <w:sz w:val="20"/>
                <w:szCs w:val="20"/>
                <w:u w:val="single"/>
              </w:rPr>
            </w:pPr>
            <w:r w:rsidRPr="00436CD4">
              <w:rPr>
                <w:rFonts w:eastAsia="Arial Unicode MS"/>
                <w:b/>
                <w:sz w:val="20"/>
                <w:szCs w:val="20"/>
                <w:u w:val="single"/>
              </w:rPr>
              <w:t>CLASSI TERZE :</w:t>
            </w:r>
          </w:p>
          <w:p w14:paraId="19D48AA1"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Contratto: introduzione libertà contrattuale.</w:t>
            </w:r>
          </w:p>
          <w:p w14:paraId="09D6F36C"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ONU: organi, funzioni, tutela</w:t>
            </w:r>
          </w:p>
          <w:p w14:paraId="16451ACD"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Sviluppo sostenibile: agenda 2030.</w:t>
            </w:r>
          </w:p>
          <w:p w14:paraId="7421F686"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Il fenomeno delle mafie: educazione alla legalità.</w:t>
            </w:r>
          </w:p>
          <w:p w14:paraId="55FB5A88"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Diritto di Istruzione e diritto al lavoro.</w:t>
            </w:r>
          </w:p>
          <w:p w14:paraId="26CCE3F5"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Organi Istituzionali dello Stato (Parlamento-Governo-</w:t>
            </w:r>
            <w:proofErr w:type="spellStart"/>
            <w:r w:rsidRPr="00436CD4">
              <w:rPr>
                <w:rFonts w:eastAsia="Arial Unicode MS"/>
                <w:sz w:val="20"/>
                <w:szCs w:val="20"/>
              </w:rPr>
              <w:t>PdR</w:t>
            </w:r>
            <w:proofErr w:type="spellEnd"/>
            <w:r w:rsidRPr="00436CD4">
              <w:rPr>
                <w:rFonts w:eastAsia="Arial Unicode MS"/>
                <w:sz w:val="20"/>
                <w:szCs w:val="20"/>
              </w:rPr>
              <w:t>).</w:t>
            </w:r>
          </w:p>
          <w:p w14:paraId="1D51EB99"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Libertà personali (Artt. 13-14-15-16).</w:t>
            </w:r>
          </w:p>
          <w:p w14:paraId="6AC80BE5"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Libertà di pensiero e parola (Art- 21).</w:t>
            </w:r>
          </w:p>
        </w:tc>
        <w:tc>
          <w:tcPr>
            <w:tcW w:w="2410" w:type="dxa"/>
            <w:tcBorders>
              <w:top w:val="single" w:sz="4" w:space="0" w:color="auto"/>
              <w:left w:val="single" w:sz="4" w:space="0" w:color="auto"/>
              <w:bottom w:val="single" w:sz="4" w:space="0" w:color="auto"/>
              <w:right w:val="single" w:sz="4" w:space="0" w:color="auto"/>
            </w:tcBorders>
          </w:tcPr>
          <w:p w14:paraId="759773ED" w14:textId="7A9DB6B9" w:rsidR="00436CD4" w:rsidRPr="00BF2281" w:rsidRDefault="00BF2281" w:rsidP="00BF2281">
            <w:pPr>
              <w:jc w:val="center"/>
              <w:rPr>
                <w:b/>
                <w:i/>
                <w:sz w:val="22"/>
                <w:szCs w:val="22"/>
              </w:rPr>
            </w:pPr>
            <w:r w:rsidRPr="00BF2281">
              <w:rPr>
                <w:b/>
                <w:i/>
                <w:sz w:val="20"/>
                <w:szCs w:val="20"/>
              </w:rPr>
              <w:t>Come da calendario allegato</w:t>
            </w:r>
            <w:r>
              <w:rPr>
                <w:rStyle w:val="Rimandonotaapidipagina"/>
                <w:b/>
                <w:i/>
                <w:sz w:val="22"/>
                <w:szCs w:val="22"/>
              </w:rPr>
              <w:footnoteReference w:id="1"/>
            </w:r>
          </w:p>
          <w:p w14:paraId="4E47503F" w14:textId="77777777" w:rsidR="00436CD4" w:rsidRPr="00436CD4" w:rsidRDefault="00436CD4" w:rsidP="00436CD4">
            <w:pPr>
              <w:jc w:val="both"/>
              <w:rPr>
                <w:sz w:val="22"/>
                <w:szCs w:val="22"/>
              </w:rPr>
            </w:pPr>
          </w:p>
          <w:p w14:paraId="20DE5230" w14:textId="77777777" w:rsidR="00436CD4" w:rsidRPr="00436CD4" w:rsidRDefault="00436CD4" w:rsidP="00436CD4">
            <w:pPr>
              <w:jc w:val="both"/>
              <w:rPr>
                <w:sz w:val="22"/>
                <w:szCs w:val="22"/>
              </w:rPr>
            </w:pPr>
          </w:p>
          <w:p w14:paraId="0C03B1FD" w14:textId="77777777" w:rsidR="00436CD4" w:rsidRPr="00436CD4" w:rsidRDefault="00436CD4" w:rsidP="00436CD4">
            <w:pPr>
              <w:jc w:val="both"/>
              <w:rPr>
                <w:sz w:val="22"/>
                <w:szCs w:val="22"/>
              </w:rPr>
            </w:pPr>
          </w:p>
          <w:p w14:paraId="04CFF362" w14:textId="77777777" w:rsidR="00436CD4" w:rsidRPr="00436CD4" w:rsidRDefault="00436CD4" w:rsidP="00436CD4">
            <w:pPr>
              <w:jc w:val="both"/>
              <w:rPr>
                <w:sz w:val="22"/>
                <w:szCs w:val="22"/>
              </w:rPr>
            </w:pPr>
          </w:p>
          <w:p w14:paraId="38B89A1E" w14:textId="77777777" w:rsidR="00436CD4" w:rsidRPr="00436CD4" w:rsidRDefault="00436CD4" w:rsidP="00436CD4">
            <w:pPr>
              <w:jc w:val="both"/>
              <w:rPr>
                <w:sz w:val="22"/>
                <w:szCs w:val="22"/>
              </w:rPr>
            </w:pPr>
          </w:p>
          <w:p w14:paraId="1CFD4E7D" w14:textId="77777777" w:rsidR="00436CD4" w:rsidRPr="00436CD4" w:rsidRDefault="00436CD4" w:rsidP="00436CD4">
            <w:pPr>
              <w:jc w:val="both"/>
              <w:rPr>
                <w:sz w:val="22"/>
                <w:szCs w:val="22"/>
              </w:rPr>
            </w:pPr>
          </w:p>
          <w:p w14:paraId="3CB8BFDE" w14:textId="77777777" w:rsidR="00436CD4" w:rsidRPr="00436CD4" w:rsidRDefault="00436CD4" w:rsidP="00436CD4">
            <w:pPr>
              <w:jc w:val="both"/>
              <w:rPr>
                <w:sz w:val="22"/>
                <w:szCs w:val="22"/>
              </w:rPr>
            </w:pPr>
          </w:p>
          <w:p w14:paraId="16A572CE" w14:textId="77777777" w:rsidR="00436CD4" w:rsidRPr="00436CD4" w:rsidRDefault="00436CD4" w:rsidP="00436CD4">
            <w:pPr>
              <w:jc w:val="both"/>
              <w:rPr>
                <w:sz w:val="22"/>
                <w:szCs w:val="22"/>
              </w:rPr>
            </w:pPr>
          </w:p>
          <w:p w14:paraId="6432036E" w14:textId="77777777" w:rsidR="00436CD4" w:rsidRPr="00436CD4" w:rsidRDefault="00436CD4" w:rsidP="00436CD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6DBA6E72" w14:textId="77777777" w:rsidR="00436CD4" w:rsidRPr="00436CD4" w:rsidRDefault="00436CD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242C034D" w14:textId="77777777" w:rsidR="00436CD4" w:rsidRPr="00436CD4" w:rsidRDefault="00436CD4" w:rsidP="00436CD4">
            <w:pPr>
              <w:spacing w:after="200" w:line="276" w:lineRule="auto"/>
              <w:jc w:val="center"/>
              <w:rPr>
                <w:b/>
                <w:sz w:val="32"/>
                <w:szCs w:val="32"/>
              </w:rPr>
            </w:pPr>
          </w:p>
          <w:p w14:paraId="7171CBE2" w14:textId="77777777" w:rsidR="00436CD4" w:rsidRPr="00436CD4" w:rsidRDefault="00436CD4" w:rsidP="00436CD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31576811" w14:textId="77777777" w:rsidR="00436CD4" w:rsidRPr="00436CD4" w:rsidRDefault="00436CD4" w:rsidP="00436CD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01401F2F" w14:textId="77777777" w:rsidR="00436CD4" w:rsidRPr="00436CD4" w:rsidRDefault="00436CD4" w:rsidP="00436CD4">
            <w:pPr>
              <w:tabs>
                <w:tab w:val="left" w:pos="708"/>
                <w:tab w:val="center" w:pos="4819"/>
                <w:tab w:val="right" w:pos="9638"/>
              </w:tabs>
              <w:jc w:val="both"/>
              <w:rPr>
                <w:sz w:val="22"/>
                <w:szCs w:val="22"/>
              </w:rPr>
            </w:pPr>
          </w:p>
        </w:tc>
      </w:tr>
      <w:tr w:rsidR="00436CD4" w:rsidRPr="00436CD4" w14:paraId="3E81504F"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51B7BBAA" w14:textId="77777777" w:rsidR="00436CD4" w:rsidRPr="00436CD4" w:rsidRDefault="00436CD4" w:rsidP="00436CD4">
            <w:pPr>
              <w:keepNext/>
              <w:jc w:val="both"/>
              <w:outlineLvl w:val="5"/>
              <w:rPr>
                <w:rFonts w:eastAsia="Arial Unicode MS"/>
                <w:b/>
                <w:sz w:val="20"/>
                <w:szCs w:val="20"/>
                <w:u w:val="single"/>
              </w:rPr>
            </w:pPr>
            <w:r w:rsidRPr="00436CD4">
              <w:rPr>
                <w:rFonts w:eastAsia="Arial Unicode MS"/>
                <w:b/>
                <w:sz w:val="20"/>
                <w:szCs w:val="20"/>
                <w:u w:val="single"/>
              </w:rPr>
              <w:t>CLASSI QUARTE:</w:t>
            </w:r>
          </w:p>
          <w:p w14:paraId="10A74509"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Diritto di proprietà: proprietà privata, libertà e limiti (Art. 42).</w:t>
            </w:r>
          </w:p>
          <w:p w14:paraId="7C102503"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Contratto a tutale delle opere intellettuali e materiali(copyright).</w:t>
            </w:r>
          </w:p>
          <w:p w14:paraId="1268CD84"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Diritto al lavoro: libertà di associazione.</w:t>
            </w:r>
          </w:p>
          <w:p w14:paraId="59A10A4F"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Contratto di lavoro: tipologie di contratti.</w:t>
            </w:r>
          </w:p>
          <w:p w14:paraId="12154BDF"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 xml:space="preserve">Libertà di iniziativa </w:t>
            </w:r>
            <w:r w:rsidRPr="00436CD4">
              <w:rPr>
                <w:rFonts w:eastAsia="Arial Unicode MS"/>
                <w:sz w:val="20"/>
                <w:szCs w:val="20"/>
              </w:rPr>
              <w:lastRenderedPageBreak/>
              <w:t>economica, Articolo 41 (Start-up).</w:t>
            </w:r>
          </w:p>
          <w:p w14:paraId="560C7550"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Educazione alla legalità con contrasto alle mafie.</w:t>
            </w:r>
          </w:p>
          <w:p w14:paraId="36FD6CF5" w14:textId="77777777" w:rsidR="00436CD4" w:rsidRPr="00436CD4" w:rsidRDefault="00436CD4" w:rsidP="00436CD4">
            <w:pPr>
              <w:keepNext/>
              <w:outlineLvl w:val="5"/>
              <w:rPr>
                <w:rFonts w:eastAsia="Arial Unicode MS"/>
                <w:sz w:val="20"/>
                <w:szCs w:val="20"/>
              </w:rPr>
            </w:pPr>
            <w:r w:rsidRPr="00436CD4">
              <w:rPr>
                <w:rFonts w:eastAsia="Arial Unicode MS"/>
                <w:sz w:val="20"/>
                <w:szCs w:val="20"/>
              </w:rPr>
              <w:t>Diritto di voto (Artt. 1-48).</w:t>
            </w:r>
          </w:p>
          <w:p w14:paraId="30475786" w14:textId="314AABEB" w:rsidR="00436CD4" w:rsidRPr="00436CD4" w:rsidRDefault="00436CD4" w:rsidP="00436CD4">
            <w:pPr>
              <w:keepNext/>
              <w:outlineLvl w:val="5"/>
              <w:rPr>
                <w:rFonts w:eastAsia="Arial Unicode MS"/>
                <w:b/>
                <w:sz w:val="20"/>
                <w:szCs w:val="20"/>
              </w:rPr>
            </w:pPr>
            <w:r w:rsidRPr="00436CD4">
              <w:rPr>
                <w:rFonts w:eastAsia="Arial Unicode MS"/>
                <w:sz w:val="20"/>
                <w:szCs w:val="20"/>
              </w:rPr>
              <w:t>Organi costituzionali. (Parlamento, Presidente della Repubblica)</w:t>
            </w:r>
          </w:p>
        </w:tc>
        <w:tc>
          <w:tcPr>
            <w:tcW w:w="2410" w:type="dxa"/>
            <w:tcBorders>
              <w:top w:val="single" w:sz="4" w:space="0" w:color="auto"/>
              <w:left w:val="single" w:sz="4" w:space="0" w:color="auto"/>
              <w:bottom w:val="single" w:sz="4" w:space="0" w:color="auto"/>
              <w:right w:val="single" w:sz="4" w:space="0" w:color="auto"/>
            </w:tcBorders>
          </w:tcPr>
          <w:p w14:paraId="0B4E73A8" w14:textId="77777777" w:rsidR="00BF2281" w:rsidRPr="00BF2281" w:rsidRDefault="00BF2281" w:rsidP="00BF2281">
            <w:pPr>
              <w:jc w:val="center"/>
              <w:rPr>
                <w:b/>
                <w:i/>
                <w:sz w:val="20"/>
                <w:szCs w:val="20"/>
              </w:rPr>
            </w:pPr>
            <w:r w:rsidRPr="00BF2281">
              <w:rPr>
                <w:b/>
                <w:i/>
                <w:sz w:val="20"/>
                <w:szCs w:val="20"/>
              </w:rPr>
              <w:lastRenderedPageBreak/>
              <w:t>Come da calendario allegato</w:t>
            </w:r>
          </w:p>
          <w:p w14:paraId="527369FA" w14:textId="77777777" w:rsidR="00436CD4" w:rsidRPr="00436CD4" w:rsidRDefault="00436CD4" w:rsidP="001B5633">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30B56A92" w14:textId="77777777" w:rsidR="00436CD4" w:rsidRPr="00436CD4" w:rsidRDefault="00436CD4" w:rsidP="00436CD4">
            <w:pPr>
              <w:spacing w:after="200" w:line="276" w:lineRule="auto"/>
              <w:jc w:val="center"/>
              <w:rPr>
                <w:b/>
                <w:sz w:val="32"/>
                <w:szCs w:val="32"/>
              </w:rPr>
            </w:pPr>
          </w:p>
          <w:p w14:paraId="3AC63935" w14:textId="77777777" w:rsidR="00436CD4" w:rsidRPr="00436CD4" w:rsidRDefault="00436CD4" w:rsidP="00436CD4">
            <w:pPr>
              <w:spacing w:after="200" w:line="276" w:lineRule="auto"/>
              <w:jc w:val="center"/>
              <w:rPr>
                <w:b/>
                <w:sz w:val="32"/>
                <w:szCs w:val="32"/>
              </w:rPr>
            </w:pPr>
          </w:p>
          <w:p w14:paraId="618D7BBF" w14:textId="77777777" w:rsidR="00436CD4" w:rsidRPr="00436CD4" w:rsidRDefault="00436CD4" w:rsidP="00436CD4">
            <w:pPr>
              <w:spacing w:after="200" w:line="276" w:lineRule="auto"/>
              <w:jc w:val="center"/>
              <w:rPr>
                <w:rFonts w:ascii="Calibri" w:eastAsia="Calibri" w:hAnsi="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14:paraId="7BA67BC4" w14:textId="77777777" w:rsidR="00436CD4" w:rsidRPr="00436CD4" w:rsidRDefault="00436CD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0BD131E5" w14:textId="36267014" w:rsidR="00436CD4" w:rsidRPr="00436CD4" w:rsidRDefault="00436CD4" w:rsidP="00436CD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7373DA0E" w14:textId="77777777" w:rsidR="00436CD4" w:rsidRPr="00436CD4" w:rsidRDefault="00436CD4" w:rsidP="00436CD4">
            <w:pPr>
              <w:tabs>
                <w:tab w:val="left" w:pos="708"/>
                <w:tab w:val="center" w:pos="4819"/>
                <w:tab w:val="right" w:pos="9638"/>
              </w:tabs>
              <w:jc w:val="both"/>
              <w:rPr>
                <w:sz w:val="22"/>
                <w:szCs w:val="22"/>
              </w:rPr>
            </w:pPr>
          </w:p>
        </w:tc>
      </w:tr>
      <w:tr w:rsidR="001B5633" w:rsidRPr="00436CD4" w14:paraId="286068AE"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3639B826" w14:textId="061C303F" w:rsidR="001B5633" w:rsidRDefault="001B5633" w:rsidP="00436CD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170851A6" w14:textId="77777777" w:rsidR="001B5633" w:rsidRDefault="001B5633" w:rsidP="00436CD4">
            <w:pPr>
              <w:keepNext/>
              <w:outlineLvl w:val="5"/>
              <w:rPr>
                <w:rFonts w:eastAsia="Arial Unicode MS"/>
                <w:sz w:val="20"/>
                <w:szCs w:val="20"/>
              </w:rPr>
            </w:pPr>
            <w:r w:rsidRPr="00436CD4">
              <w:rPr>
                <w:rFonts w:eastAsia="Arial Unicode MS"/>
                <w:sz w:val="20"/>
                <w:szCs w:val="20"/>
              </w:rPr>
              <w:t>Diritto di voto (Artt. 1-48)</w:t>
            </w:r>
            <w:r>
              <w:rPr>
                <w:rFonts w:eastAsia="Arial Unicode MS"/>
                <w:sz w:val="20"/>
                <w:szCs w:val="20"/>
              </w:rPr>
              <w:t>.</w:t>
            </w:r>
          </w:p>
          <w:p w14:paraId="1000D952" w14:textId="77777777" w:rsidR="001B5633" w:rsidRDefault="001B5633" w:rsidP="00436CD4">
            <w:pPr>
              <w:keepNext/>
              <w:outlineLvl w:val="5"/>
              <w:rPr>
                <w:rFonts w:eastAsia="Arial Unicode MS"/>
                <w:sz w:val="20"/>
                <w:szCs w:val="20"/>
              </w:rPr>
            </w:pPr>
            <w:r w:rsidRPr="00436CD4">
              <w:rPr>
                <w:rFonts w:eastAsia="Arial Unicode MS"/>
                <w:sz w:val="20"/>
                <w:szCs w:val="20"/>
              </w:rPr>
              <w:t>Organizzazioni internazionali (Art. 10)</w:t>
            </w:r>
            <w:r>
              <w:rPr>
                <w:rFonts w:eastAsia="Arial Unicode MS"/>
                <w:sz w:val="20"/>
                <w:szCs w:val="20"/>
              </w:rPr>
              <w:t>.</w:t>
            </w:r>
          </w:p>
          <w:p w14:paraId="5FC1B504" w14:textId="77777777" w:rsidR="001B5633" w:rsidRDefault="001B5633" w:rsidP="00436CD4">
            <w:pPr>
              <w:keepNext/>
              <w:outlineLvl w:val="5"/>
              <w:rPr>
                <w:rFonts w:eastAsia="Arial Unicode MS"/>
                <w:sz w:val="20"/>
                <w:szCs w:val="20"/>
              </w:rPr>
            </w:pPr>
            <w:r w:rsidRPr="00436CD4">
              <w:rPr>
                <w:rFonts w:eastAsia="Arial Unicode MS"/>
                <w:sz w:val="20"/>
                <w:szCs w:val="20"/>
              </w:rPr>
              <w:t>Ripudio della guerra (Art. 11) e Diritti Umani</w:t>
            </w:r>
            <w:r>
              <w:rPr>
                <w:rFonts w:eastAsia="Arial Unicode MS"/>
                <w:sz w:val="20"/>
                <w:szCs w:val="20"/>
              </w:rPr>
              <w:t>.</w:t>
            </w:r>
          </w:p>
          <w:p w14:paraId="57ADDE10" w14:textId="77777777" w:rsidR="001B5633" w:rsidRDefault="001B5633" w:rsidP="00436CD4">
            <w:pPr>
              <w:keepNext/>
              <w:outlineLvl w:val="5"/>
              <w:rPr>
                <w:rFonts w:eastAsia="Arial Unicode MS"/>
                <w:sz w:val="20"/>
                <w:szCs w:val="20"/>
              </w:rPr>
            </w:pPr>
            <w:r w:rsidRPr="00436CD4">
              <w:rPr>
                <w:rFonts w:eastAsia="Arial Unicode MS"/>
                <w:sz w:val="20"/>
                <w:szCs w:val="20"/>
              </w:rPr>
              <w:t>Contratto (Autonomia contrattuale, contratto di lavoro)</w:t>
            </w:r>
            <w:r>
              <w:rPr>
                <w:rFonts w:eastAsia="Arial Unicode MS"/>
                <w:sz w:val="20"/>
                <w:szCs w:val="20"/>
              </w:rPr>
              <w:t>.</w:t>
            </w:r>
          </w:p>
          <w:p w14:paraId="61351BF3" w14:textId="77777777" w:rsidR="001B5633" w:rsidRDefault="001B5633" w:rsidP="00436CD4">
            <w:pPr>
              <w:keepNext/>
              <w:outlineLvl w:val="5"/>
              <w:rPr>
                <w:rFonts w:eastAsia="Arial Unicode MS"/>
                <w:sz w:val="20"/>
                <w:szCs w:val="20"/>
              </w:rPr>
            </w:pPr>
            <w:r w:rsidRPr="00436CD4">
              <w:rPr>
                <w:rFonts w:eastAsia="Arial Unicode MS"/>
                <w:sz w:val="20"/>
                <w:szCs w:val="20"/>
              </w:rPr>
              <w:t>Diritto al lavoro (Artt. 36 dignità -3 parità di genere, lavoro minorile, disabilità)</w:t>
            </w:r>
            <w:r>
              <w:rPr>
                <w:rFonts w:eastAsia="Arial Unicode MS"/>
                <w:sz w:val="20"/>
                <w:szCs w:val="20"/>
              </w:rPr>
              <w:t>.</w:t>
            </w:r>
          </w:p>
          <w:p w14:paraId="4F6ED980" w14:textId="77777777" w:rsidR="001B5633" w:rsidRDefault="001B5633" w:rsidP="00436CD4">
            <w:pPr>
              <w:keepNext/>
              <w:outlineLvl w:val="5"/>
              <w:rPr>
                <w:rFonts w:eastAsia="Arial Unicode MS"/>
                <w:sz w:val="20"/>
                <w:szCs w:val="20"/>
              </w:rPr>
            </w:pPr>
            <w:r w:rsidRPr="00436CD4">
              <w:rPr>
                <w:rFonts w:eastAsia="Arial Unicode MS"/>
                <w:sz w:val="20"/>
                <w:szCs w:val="20"/>
              </w:rPr>
              <w:t>Libertà di pensiero libertà di informazione (Art. 21)verifica delle informazioni, manipolazione dell’opinione pubblica</w:t>
            </w:r>
            <w:r>
              <w:rPr>
                <w:rFonts w:eastAsia="Arial Unicode MS"/>
                <w:sz w:val="20"/>
                <w:szCs w:val="20"/>
              </w:rPr>
              <w:t>.</w:t>
            </w:r>
          </w:p>
          <w:p w14:paraId="3589E4D3" w14:textId="77777777" w:rsidR="001B5633" w:rsidRDefault="001B5633" w:rsidP="00436CD4">
            <w:pPr>
              <w:keepNext/>
              <w:outlineLvl w:val="5"/>
              <w:rPr>
                <w:rFonts w:eastAsia="Arial Unicode MS"/>
                <w:sz w:val="20"/>
                <w:szCs w:val="20"/>
              </w:rPr>
            </w:pPr>
            <w:r w:rsidRPr="00436CD4">
              <w:rPr>
                <w:rFonts w:eastAsia="Arial Unicode MS"/>
                <w:sz w:val="20"/>
                <w:szCs w:val="20"/>
              </w:rPr>
              <w:t>Diritto alla salute (diritto fondamentale e salubrità nell’ambiente di lavoro)</w:t>
            </w:r>
            <w:r>
              <w:rPr>
                <w:rFonts w:eastAsia="Arial Unicode MS"/>
                <w:sz w:val="20"/>
                <w:szCs w:val="20"/>
              </w:rPr>
              <w:t>.</w:t>
            </w:r>
          </w:p>
          <w:p w14:paraId="70739D84" w14:textId="31369B53" w:rsidR="001B5633" w:rsidRPr="00436CD4" w:rsidRDefault="001B5633" w:rsidP="00436CD4">
            <w:pPr>
              <w:keepNext/>
              <w:outlineLvl w:val="5"/>
              <w:rPr>
                <w:rFonts w:eastAsia="Arial Unicode MS"/>
                <w:sz w:val="20"/>
                <w:szCs w:val="20"/>
              </w:rPr>
            </w:pPr>
            <w:r w:rsidRPr="00436CD4">
              <w:rPr>
                <w:rFonts w:eastAsia="Arial Unicode MS"/>
                <w:sz w:val="20"/>
                <w:szCs w:val="20"/>
              </w:rPr>
              <w:t>Contrasto alle mafie e educazione alla legalità</w:t>
            </w:r>
            <w:r>
              <w:rPr>
                <w:rFonts w:eastAsia="Arial Unicode MS"/>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72076217" w14:textId="77777777" w:rsidR="00BF2281" w:rsidRPr="00BF2281" w:rsidRDefault="00BF2281" w:rsidP="00BF2281">
            <w:pPr>
              <w:jc w:val="center"/>
              <w:rPr>
                <w:b/>
                <w:i/>
                <w:sz w:val="22"/>
                <w:szCs w:val="22"/>
              </w:rPr>
            </w:pPr>
            <w:r w:rsidRPr="00BF2281">
              <w:rPr>
                <w:b/>
                <w:i/>
                <w:sz w:val="22"/>
                <w:szCs w:val="22"/>
              </w:rPr>
              <w:t>Come da calendario allegato</w:t>
            </w:r>
          </w:p>
          <w:p w14:paraId="1E6ECBD7" w14:textId="77777777" w:rsidR="001B5633" w:rsidRPr="00436CD4" w:rsidRDefault="001B5633" w:rsidP="001B5633">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1B8EA663" w14:textId="77777777" w:rsidR="001B5633" w:rsidRPr="00436CD4" w:rsidRDefault="001B5633" w:rsidP="00436CD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4A91EF0B" w14:textId="77777777" w:rsidR="001B5633" w:rsidRPr="00436CD4" w:rsidRDefault="001B5633" w:rsidP="00436CD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5B8C52FC" w14:textId="49DB243C"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31586D28" w14:textId="77777777" w:rsidR="001B5633" w:rsidRPr="00436CD4" w:rsidRDefault="001B5633" w:rsidP="00436CD4">
            <w:pPr>
              <w:tabs>
                <w:tab w:val="left" w:pos="708"/>
                <w:tab w:val="center" w:pos="4819"/>
                <w:tab w:val="right" w:pos="9638"/>
              </w:tabs>
              <w:jc w:val="both"/>
              <w:rPr>
                <w:sz w:val="22"/>
                <w:szCs w:val="22"/>
              </w:rPr>
            </w:pPr>
          </w:p>
        </w:tc>
      </w:tr>
      <w:tr w:rsidR="001B5633" w:rsidRPr="00436CD4" w14:paraId="3D7A267A"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F2BF0B" w14:textId="77777777" w:rsidR="001B5633" w:rsidRPr="00436CD4" w:rsidRDefault="001B5633" w:rsidP="00436CD4">
            <w:pPr>
              <w:keepNext/>
              <w:jc w:val="center"/>
              <w:outlineLvl w:val="5"/>
              <w:rPr>
                <w:rFonts w:eastAsia="Arial Unicode MS"/>
                <w:b/>
                <w:sz w:val="20"/>
                <w:szCs w:val="20"/>
              </w:rPr>
            </w:pPr>
            <w:r w:rsidRPr="00436CD4">
              <w:rPr>
                <w:rFonts w:eastAsia="Arial Unicode MS"/>
                <w:b/>
                <w:sz w:val="20"/>
                <w:szCs w:val="20"/>
              </w:rPr>
              <w:t>4. UNITA DIDATTICA TRASVERSALE</w:t>
            </w:r>
          </w:p>
          <w:p w14:paraId="5897C264" w14:textId="77777777" w:rsidR="001B5633" w:rsidRPr="00436CD4" w:rsidRDefault="001B5633" w:rsidP="00436CD4">
            <w:pPr>
              <w:keepNext/>
              <w:jc w:val="center"/>
              <w:outlineLvl w:val="5"/>
              <w:rPr>
                <w:rFonts w:eastAsia="Arial Unicode MS"/>
                <w:b/>
                <w:i/>
                <w:sz w:val="20"/>
                <w:szCs w:val="20"/>
              </w:rPr>
            </w:pPr>
            <w:r w:rsidRPr="00436CD4">
              <w:rPr>
                <w:rFonts w:eastAsia="Arial Unicode MS"/>
                <w:b/>
                <w:i/>
                <w:sz w:val="20"/>
                <w:szCs w:val="20"/>
              </w:rPr>
              <w:t>su temi delle aree sotto indicate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9556A" w14:textId="39117E16" w:rsidR="001B5633" w:rsidRPr="00436CD4" w:rsidRDefault="001B5633" w:rsidP="00436CD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EA13E" w14:textId="1C713B7A" w:rsidR="001B5633" w:rsidRPr="00436CD4" w:rsidRDefault="001B5633"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1C0DD" w14:textId="2537A2EF" w:rsidR="001B5633" w:rsidRPr="00436CD4" w:rsidRDefault="001B5633"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CAA48" w14:textId="62726CAF" w:rsidR="001B5633" w:rsidRPr="00436CD4" w:rsidRDefault="001B5633"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BD4F37" w14:textId="77777777" w:rsidR="001B5633" w:rsidRPr="00436CD4" w:rsidRDefault="001B5633" w:rsidP="00436CD4">
            <w:pPr>
              <w:tabs>
                <w:tab w:val="left" w:pos="708"/>
                <w:tab w:val="center" w:pos="4819"/>
                <w:tab w:val="right" w:pos="9638"/>
              </w:tabs>
              <w:jc w:val="center"/>
              <w:rPr>
                <w:b/>
                <w:i/>
                <w:sz w:val="22"/>
                <w:szCs w:val="22"/>
              </w:rPr>
            </w:pPr>
          </w:p>
          <w:p w14:paraId="6F94E09F" w14:textId="77777777" w:rsidR="001B5633" w:rsidRPr="00436CD4" w:rsidRDefault="001B5633" w:rsidP="00436CD4">
            <w:pPr>
              <w:tabs>
                <w:tab w:val="left" w:pos="708"/>
                <w:tab w:val="center" w:pos="4819"/>
                <w:tab w:val="right" w:pos="9638"/>
              </w:tabs>
              <w:jc w:val="center"/>
              <w:rPr>
                <w:sz w:val="22"/>
                <w:szCs w:val="22"/>
              </w:rPr>
            </w:pPr>
            <w:r w:rsidRPr="00436CD4">
              <w:rPr>
                <w:b/>
                <w:i/>
                <w:sz w:val="22"/>
                <w:szCs w:val="22"/>
              </w:rPr>
              <w:t>Tematiche scelte</w:t>
            </w:r>
          </w:p>
        </w:tc>
      </w:tr>
      <w:tr w:rsidR="001B5633" w:rsidRPr="00436CD4" w14:paraId="5A9ECCB5"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1222F3C2" w14:textId="77777777" w:rsidR="001B5633" w:rsidRPr="00436CD4" w:rsidRDefault="001B5633" w:rsidP="00436CD4">
            <w:pPr>
              <w:keepNext/>
              <w:jc w:val="both"/>
              <w:outlineLvl w:val="5"/>
              <w:rPr>
                <w:rFonts w:eastAsia="Arial Unicode MS"/>
                <w:b/>
                <w:sz w:val="20"/>
                <w:szCs w:val="20"/>
                <w:u w:val="single"/>
              </w:rPr>
            </w:pPr>
            <w:r w:rsidRPr="00436CD4">
              <w:rPr>
                <w:rFonts w:eastAsia="Arial Unicode MS"/>
                <w:b/>
                <w:sz w:val="20"/>
                <w:szCs w:val="20"/>
                <w:u w:val="single"/>
              </w:rPr>
              <w:t>CLASSI TERZE :</w:t>
            </w:r>
          </w:p>
          <w:p w14:paraId="61EE205B" w14:textId="77777777" w:rsidR="001B5633" w:rsidRPr="00436CD4" w:rsidRDefault="001B5633" w:rsidP="00436CD4">
            <w:pPr>
              <w:spacing w:line="276" w:lineRule="auto"/>
              <w:rPr>
                <w:rFonts w:eastAsia="Calibri"/>
                <w:sz w:val="20"/>
                <w:szCs w:val="20"/>
                <w:lang w:eastAsia="en-US"/>
              </w:rPr>
            </w:pPr>
            <w:r w:rsidRPr="00436CD4">
              <w:rPr>
                <w:rFonts w:eastAsia="Calibri"/>
                <w:sz w:val="20"/>
                <w:szCs w:val="20"/>
                <w:lang w:eastAsia="en-US"/>
              </w:rPr>
              <w:t>SALUTE e BENESSERE</w:t>
            </w:r>
          </w:p>
          <w:p w14:paraId="075C3CD2" w14:textId="34D65754" w:rsidR="001B5633" w:rsidRPr="00436CD4" w:rsidRDefault="001B5633" w:rsidP="00436CD4">
            <w:pPr>
              <w:spacing w:line="276" w:lineRule="auto"/>
              <w:rPr>
                <w:rFonts w:eastAsia="Calibri"/>
                <w:sz w:val="20"/>
                <w:szCs w:val="20"/>
                <w:lang w:eastAsia="en-US"/>
              </w:rPr>
            </w:pPr>
            <w:r w:rsidRPr="00436CD4">
              <w:rPr>
                <w:rFonts w:eastAsia="Calibri"/>
                <w:sz w:val="20"/>
                <w:szCs w:val="20"/>
                <w:lang w:eastAsia="en-US"/>
              </w:rPr>
              <w:t>Nessuno si salva da solo - salute e prevenzione attraverso stili di vita sani e positivi (la ricerca e i risultati ottenuti negli ultimi anni (es.  cancro, trapianti , stili di vita e alimentazione). L'importanza di una  alimentazione corretta per  la prevenzione e la promozione di salute ; il mondo dell’alimentazione nel soggetto sportivo . I  fattori di rischio per la salute</w:t>
            </w:r>
          </w:p>
          <w:p w14:paraId="7895FE21" w14:textId="77777777" w:rsidR="001B5633" w:rsidRPr="00436CD4" w:rsidRDefault="001B5633" w:rsidP="00436CD4">
            <w:pPr>
              <w:spacing w:line="276" w:lineRule="auto"/>
              <w:rPr>
                <w:rFonts w:eastAsia="Calibri"/>
                <w:sz w:val="20"/>
                <w:szCs w:val="20"/>
                <w:lang w:eastAsia="en-US"/>
              </w:rPr>
            </w:pPr>
            <w:r w:rsidRPr="00436CD4">
              <w:rPr>
                <w:rFonts w:eastAsia="Calibri"/>
                <w:sz w:val="20"/>
                <w:szCs w:val="20"/>
                <w:lang w:eastAsia="en-US"/>
              </w:rPr>
              <w:t>Adesione  a campagne di sensibilizzazione e impegno civile</w:t>
            </w:r>
          </w:p>
        </w:tc>
        <w:tc>
          <w:tcPr>
            <w:tcW w:w="2410" w:type="dxa"/>
            <w:tcBorders>
              <w:top w:val="single" w:sz="4" w:space="0" w:color="auto"/>
              <w:left w:val="single" w:sz="4" w:space="0" w:color="auto"/>
              <w:bottom w:val="single" w:sz="4" w:space="0" w:color="auto"/>
              <w:right w:val="single" w:sz="4" w:space="0" w:color="auto"/>
            </w:tcBorders>
          </w:tcPr>
          <w:p w14:paraId="2D4340E2" w14:textId="77777777" w:rsidR="001B5633" w:rsidRPr="00436CD4" w:rsidRDefault="001B5633" w:rsidP="00436CD4">
            <w:pPr>
              <w:spacing w:after="200" w:line="276" w:lineRule="auto"/>
              <w:jc w:val="center"/>
              <w:rPr>
                <w:rFonts w:ascii="Calibri" w:eastAsia="Calibri" w:hAnsi="Calibri"/>
                <w:sz w:val="22"/>
                <w:szCs w:val="22"/>
                <w:lang w:eastAsia="en-US"/>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081CF28D" w14:textId="77777777"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3915C064" w14:textId="77777777" w:rsidR="001B5633" w:rsidRPr="00436CD4" w:rsidRDefault="001B5633" w:rsidP="00436CD4">
            <w:pPr>
              <w:spacing w:after="200" w:line="276" w:lineRule="auto"/>
              <w:rPr>
                <w:rFonts w:ascii="Calibri" w:eastAsia="Calibri" w:hAnsi="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991B388" w14:textId="577831A7" w:rsidR="001B5633" w:rsidRPr="00436CD4" w:rsidRDefault="001B5633" w:rsidP="00436CD4">
            <w:pPr>
              <w:spacing w:after="200" w:line="276" w:lineRule="auto"/>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45A15DF8" w14:textId="77777777" w:rsidR="001B5633" w:rsidRPr="00436CD4" w:rsidRDefault="001B5633" w:rsidP="00436CD4">
            <w:pPr>
              <w:spacing w:after="200" w:line="276" w:lineRule="auto"/>
              <w:rPr>
                <w:rFonts w:ascii="Calibri" w:eastAsia="Calibri" w:hAnsi="Calibri"/>
                <w:sz w:val="22"/>
                <w:szCs w:val="22"/>
                <w:lang w:eastAsia="en-US"/>
              </w:rPr>
            </w:pPr>
          </w:p>
        </w:tc>
      </w:tr>
      <w:tr w:rsidR="001B5633" w:rsidRPr="00436CD4" w14:paraId="490FCFC6"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19201EE3" w14:textId="77777777" w:rsidR="001B5633" w:rsidRPr="00436CD4" w:rsidRDefault="001B5633" w:rsidP="00436CD4">
            <w:pPr>
              <w:keepNext/>
              <w:jc w:val="both"/>
              <w:outlineLvl w:val="5"/>
              <w:rPr>
                <w:rFonts w:eastAsia="Arial Unicode MS"/>
                <w:b/>
                <w:sz w:val="20"/>
                <w:szCs w:val="20"/>
                <w:u w:val="single"/>
              </w:rPr>
            </w:pPr>
            <w:r w:rsidRPr="00436CD4">
              <w:rPr>
                <w:rFonts w:eastAsia="Arial Unicode MS"/>
                <w:b/>
                <w:sz w:val="20"/>
                <w:szCs w:val="20"/>
                <w:u w:val="single"/>
              </w:rPr>
              <w:lastRenderedPageBreak/>
              <w:t>CLASSI QUARTE:</w:t>
            </w:r>
          </w:p>
          <w:p w14:paraId="004DA9DC" w14:textId="77777777" w:rsidR="001B5633" w:rsidRPr="00436CD4" w:rsidRDefault="001B5633" w:rsidP="00436CD4">
            <w:pPr>
              <w:spacing w:line="276" w:lineRule="auto"/>
              <w:rPr>
                <w:rFonts w:eastAsia="Calibri"/>
                <w:sz w:val="20"/>
                <w:szCs w:val="20"/>
                <w:lang w:eastAsia="en-US"/>
              </w:rPr>
            </w:pPr>
            <w:r w:rsidRPr="00436CD4">
              <w:rPr>
                <w:rFonts w:eastAsia="Calibri"/>
                <w:sz w:val="20"/>
                <w:szCs w:val="20"/>
                <w:lang w:eastAsia="en-US"/>
              </w:rPr>
              <w:t>DIRITTI UMANI - CULTURA PARITARIA</w:t>
            </w:r>
          </w:p>
          <w:p w14:paraId="3E7A03A9" w14:textId="77777777" w:rsidR="001B5633" w:rsidRPr="00436CD4" w:rsidRDefault="001B5633" w:rsidP="00436CD4">
            <w:pPr>
              <w:spacing w:line="276" w:lineRule="auto"/>
              <w:rPr>
                <w:rFonts w:eastAsia="Calibri"/>
                <w:sz w:val="20"/>
                <w:szCs w:val="20"/>
                <w:lang w:eastAsia="en-US"/>
              </w:rPr>
            </w:pPr>
            <w:r w:rsidRPr="00436CD4">
              <w:rPr>
                <w:rFonts w:eastAsia="Calibri"/>
                <w:sz w:val="20"/>
                <w:szCs w:val="20"/>
                <w:lang w:eastAsia="en-US"/>
              </w:rPr>
              <w:t>diritto naturale e positivo, diritti umani e fondamentali , dichiarazione universale e convenzioni sui diritti umani . Diritti civili e politici ,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2410" w:type="dxa"/>
            <w:tcBorders>
              <w:top w:val="single" w:sz="4" w:space="0" w:color="auto"/>
              <w:left w:val="single" w:sz="4" w:space="0" w:color="auto"/>
              <w:bottom w:val="single" w:sz="4" w:space="0" w:color="auto"/>
              <w:right w:val="single" w:sz="4" w:space="0" w:color="auto"/>
            </w:tcBorders>
          </w:tcPr>
          <w:p w14:paraId="69EB40B6" w14:textId="0E55F28F" w:rsidR="001B5633" w:rsidRPr="00436CD4" w:rsidRDefault="001B5633" w:rsidP="00436CD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011E77F0" w14:textId="77777777" w:rsidR="001B5633" w:rsidRPr="00436CD4" w:rsidRDefault="001B5633" w:rsidP="00436CD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2146502F" w14:textId="77777777"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08EBE24C" w14:textId="5B247917" w:rsidR="001B5633" w:rsidRPr="00436CD4" w:rsidRDefault="001B5633" w:rsidP="00436CD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5C552240" w14:textId="77777777" w:rsidR="001B5633" w:rsidRPr="00436CD4" w:rsidRDefault="001B5633" w:rsidP="00436CD4">
            <w:pPr>
              <w:spacing w:after="200" w:line="276" w:lineRule="auto"/>
              <w:rPr>
                <w:rFonts w:ascii="Calibri" w:eastAsia="Calibri" w:hAnsi="Calibri"/>
                <w:sz w:val="22"/>
                <w:szCs w:val="22"/>
                <w:lang w:eastAsia="en-US"/>
              </w:rPr>
            </w:pPr>
          </w:p>
        </w:tc>
      </w:tr>
      <w:tr w:rsidR="001B5633" w:rsidRPr="00436CD4" w14:paraId="3C96473F" w14:textId="77777777" w:rsidTr="001B5633">
        <w:trPr>
          <w:trHeight w:val="1134"/>
        </w:trPr>
        <w:tc>
          <w:tcPr>
            <w:tcW w:w="2552" w:type="dxa"/>
            <w:tcBorders>
              <w:top w:val="single" w:sz="4" w:space="0" w:color="auto"/>
              <w:left w:val="single" w:sz="4" w:space="0" w:color="auto"/>
              <w:bottom w:val="single" w:sz="4" w:space="0" w:color="auto"/>
              <w:right w:val="single" w:sz="4" w:space="0" w:color="auto"/>
            </w:tcBorders>
          </w:tcPr>
          <w:p w14:paraId="2EDCDED3" w14:textId="77777777" w:rsidR="001B5633" w:rsidRDefault="001B5633" w:rsidP="00E125AE">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326E0741" w14:textId="77777777" w:rsidR="001B5633" w:rsidRDefault="001B5633" w:rsidP="00E125AE">
            <w:pPr>
              <w:keepNext/>
              <w:outlineLvl w:val="5"/>
              <w:rPr>
                <w:rFonts w:eastAsia="Arial Unicode MS"/>
                <w:b/>
                <w:sz w:val="20"/>
                <w:szCs w:val="20"/>
              </w:rPr>
            </w:pPr>
            <w:r w:rsidRPr="000C3BBC">
              <w:rPr>
                <w:rFonts w:eastAsia="Arial Unicode MS"/>
                <w:b/>
                <w:sz w:val="20"/>
                <w:szCs w:val="20"/>
              </w:rPr>
              <w:t>AMBIENTE</w:t>
            </w:r>
          </w:p>
          <w:p w14:paraId="0F579BA6" w14:textId="6382514D" w:rsidR="001B5633" w:rsidRPr="00E125AE" w:rsidRDefault="001B5633" w:rsidP="00E125AE">
            <w:pPr>
              <w:keepNext/>
              <w:outlineLvl w:val="5"/>
              <w:rPr>
                <w:rFonts w:eastAsia="Arial Unicode MS"/>
                <w:sz w:val="20"/>
                <w:szCs w:val="20"/>
              </w:rPr>
            </w:pPr>
            <w:r w:rsidRPr="00E125AE">
              <w:rPr>
                <w:rFonts w:eastAsia="Arial Unicode MS"/>
                <w:sz w:val="20"/>
                <w:szCs w:val="20"/>
              </w:rPr>
              <w:t xml:space="preserve">concetti biosfera, ecosistema, cambiamenti climatici, ambientalismo ,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2410" w:type="dxa"/>
            <w:tcBorders>
              <w:top w:val="single" w:sz="4" w:space="0" w:color="auto"/>
              <w:left w:val="single" w:sz="4" w:space="0" w:color="auto"/>
              <w:bottom w:val="single" w:sz="4" w:space="0" w:color="auto"/>
              <w:right w:val="single" w:sz="4" w:space="0" w:color="auto"/>
            </w:tcBorders>
          </w:tcPr>
          <w:p w14:paraId="2EFAEC26" w14:textId="1246FF24" w:rsidR="001B5633" w:rsidRPr="00436CD4" w:rsidRDefault="001B5633" w:rsidP="00436CD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6B423429" w14:textId="77777777" w:rsidR="001B5633" w:rsidRPr="00436CD4" w:rsidRDefault="001B5633" w:rsidP="00436CD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65D7F83C" w14:textId="77777777" w:rsidR="001B5633" w:rsidRPr="00436CD4" w:rsidRDefault="001B5633" w:rsidP="00436CD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295B1301" w14:textId="158A9BD4"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25F4D4D9" w14:textId="77777777" w:rsidR="001B5633" w:rsidRPr="00436CD4" w:rsidRDefault="001B5633" w:rsidP="00436CD4">
            <w:pPr>
              <w:spacing w:after="200" w:line="276" w:lineRule="auto"/>
              <w:rPr>
                <w:rFonts w:ascii="Calibri" w:eastAsia="Calibri" w:hAnsi="Calibri"/>
                <w:sz w:val="22"/>
                <w:szCs w:val="22"/>
                <w:lang w:eastAsia="en-US"/>
              </w:rPr>
            </w:pPr>
          </w:p>
        </w:tc>
      </w:tr>
      <w:tr w:rsidR="001B5633" w:rsidRPr="00436CD4" w14:paraId="4ED21E47" w14:textId="77777777" w:rsidTr="00BF2281">
        <w:trPr>
          <w:trHeight w:val="92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EA2AAE7" w14:textId="77777777" w:rsidR="001B5633" w:rsidRPr="00436CD4" w:rsidRDefault="001B5633" w:rsidP="00436CD4">
            <w:pPr>
              <w:spacing w:line="276" w:lineRule="auto"/>
              <w:jc w:val="center"/>
              <w:rPr>
                <w:rFonts w:eastAsia="Calibri"/>
                <w:sz w:val="20"/>
                <w:szCs w:val="20"/>
                <w:lang w:eastAsia="en-US"/>
              </w:rPr>
            </w:pPr>
            <w:r w:rsidRPr="00436CD4">
              <w:rPr>
                <w:rFonts w:eastAsia="Calibri"/>
                <w:sz w:val="20"/>
                <w:szCs w:val="20"/>
                <w:lang w:eastAsia="en-US"/>
              </w:rPr>
              <w:t>SICUREZZA</w:t>
            </w:r>
          </w:p>
          <w:p w14:paraId="4183672A" w14:textId="77777777" w:rsidR="001B5633" w:rsidRPr="00436CD4" w:rsidRDefault="001B5633" w:rsidP="00436CD4">
            <w:pPr>
              <w:spacing w:line="276" w:lineRule="auto"/>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9198ADA" w14:textId="77777777" w:rsidR="001B5633" w:rsidRPr="00436CD4" w:rsidRDefault="001B5633" w:rsidP="00436CD4">
            <w:pPr>
              <w:spacing w:after="200" w:line="276" w:lineRule="auto"/>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3F0A9CF" w14:textId="77777777" w:rsidR="001B5633" w:rsidRPr="00436CD4" w:rsidRDefault="001B5633" w:rsidP="00436CD4">
            <w:pPr>
              <w:spacing w:after="200" w:line="276" w:lineRule="auto"/>
              <w:jc w:val="center"/>
              <w:rPr>
                <w:b/>
                <w:sz w:val="32"/>
                <w:szCs w:val="3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FD82505" w14:textId="77777777"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2AF3129" w14:textId="66E89D45" w:rsidR="001B5633" w:rsidRPr="00436CD4" w:rsidRDefault="001B5633" w:rsidP="00436CD4">
            <w:pPr>
              <w:spacing w:after="200" w:line="276" w:lineRule="auto"/>
              <w:jc w:val="center"/>
              <w:rPr>
                <w:rFonts w:ascii="Calibri" w:eastAsia="Calibri" w:hAnsi="Calibri"/>
                <w:sz w:val="22"/>
                <w:szCs w:val="22"/>
                <w:lang w:eastAsia="en-US"/>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5FDA5E5" w14:textId="77777777" w:rsidR="001B5633" w:rsidRPr="00436CD4" w:rsidRDefault="001B5633" w:rsidP="00436CD4">
            <w:pPr>
              <w:spacing w:after="200" w:line="276" w:lineRule="auto"/>
              <w:rPr>
                <w:rFonts w:ascii="Calibri" w:eastAsia="Calibri" w:hAnsi="Calibri"/>
                <w:sz w:val="22"/>
                <w:szCs w:val="22"/>
                <w:lang w:eastAsia="en-US"/>
              </w:rPr>
            </w:pPr>
          </w:p>
        </w:tc>
      </w:tr>
      <w:tr w:rsidR="001B5633" w:rsidRPr="00436CD4" w14:paraId="2228097F" w14:textId="77777777" w:rsidTr="00514FB0">
        <w:trPr>
          <w:trHeight w:val="440"/>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06CB2" w14:textId="77777777" w:rsidR="001B5633" w:rsidRPr="00436CD4" w:rsidRDefault="001B5633" w:rsidP="00436CD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6DFE0" w14:textId="77777777" w:rsidR="001B5633" w:rsidRPr="00436CD4" w:rsidRDefault="001B5633" w:rsidP="00436CD4">
            <w:pPr>
              <w:spacing w:after="200" w:line="276" w:lineRule="auto"/>
              <w:jc w:val="center"/>
              <w:rPr>
                <w:b/>
                <w:sz w:val="32"/>
                <w:szCs w:val="32"/>
              </w:rPr>
            </w:pPr>
            <w:r w:rsidRPr="00436CD4">
              <w:rPr>
                <w:b/>
                <w:sz w:val="32"/>
                <w:szCs w:val="32"/>
              </w:rPr>
              <w:t>33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5CEE2" w14:textId="77777777" w:rsidR="001B5633" w:rsidRPr="00436CD4" w:rsidRDefault="001B5633" w:rsidP="00436CD4">
            <w:pPr>
              <w:spacing w:after="200" w:line="276" w:lineRule="auto"/>
              <w:jc w:val="center"/>
              <w:rPr>
                <w:b/>
                <w:sz w:val="32"/>
                <w:szCs w:val="32"/>
              </w:rPr>
            </w:pPr>
            <w:r w:rsidRPr="00436CD4">
              <w:rPr>
                <w:b/>
                <w:sz w:val="32"/>
                <w:szCs w:val="32"/>
              </w:rPr>
              <w:t>33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76DEA" w14:textId="59905B16" w:rsidR="001B5633" w:rsidRPr="00436CD4" w:rsidRDefault="001B5633" w:rsidP="00436CD4">
            <w:pPr>
              <w:spacing w:after="200" w:line="276" w:lineRule="auto"/>
              <w:jc w:val="center"/>
              <w:rPr>
                <w:b/>
                <w:sz w:val="32"/>
                <w:szCs w:val="32"/>
              </w:rPr>
            </w:pPr>
            <w:r>
              <w:rPr>
                <w:b/>
                <w:sz w:val="32"/>
                <w:szCs w:val="32"/>
              </w:rPr>
              <w:t>33</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00862C" w14:textId="77777777" w:rsidR="001B5633" w:rsidRPr="00436CD4" w:rsidRDefault="001B5633" w:rsidP="00436CD4">
            <w:pPr>
              <w:spacing w:after="200" w:line="276" w:lineRule="auto"/>
              <w:rPr>
                <w:rFonts w:ascii="Calibri" w:eastAsia="Calibri" w:hAnsi="Calibri"/>
                <w:sz w:val="22"/>
                <w:szCs w:val="22"/>
                <w:lang w:eastAsia="en-US"/>
              </w:rPr>
            </w:pPr>
          </w:p>
        </w:tc>
      </w:tr>
    </w:tbl>
    <w:p w14:paraId="750119DC" w14:textId="77777777" w:rsidR="00436CD4" w:rsidRPr="00436CD4" w:rsidRDefault="00436CD4" w:rsidP="00436CD4">
      <w:pPr>
        <w:jc w:val="both"/>
        <w:rPr>
          <w:sz w:val="22"/>
          <w:szCs w:val="22"/>
        </w:rPr>
      </w:pPr>
    </w:p>
    <w:p w14:paraId="464A0D20" w14:textId="77777777" w:rsidR="00436CD4" w:rsidRPr="00436CD4" w:rsidRDefault="00436CD4" w:rsidP="00436CD4">
      <w:pPr>
        <w:spacing w:after="200" w:line="276" w:lineRule="auto"/>
        <w:rPr>
          <w:rFonts w:ascii="Calibri" w:eastAsia="Calibri" w:hAnsi="Calibri"/>
          <w:sz w:val="22"/>
          <w:szCs w:val="22"/>
          <w:lang w:eastAsia="en-US"/>
        </w:rPr>
      </w:pPr>
    </w:p>
    <w:p w14:paraId="71F27458" w14:textId="77777777" w:rsidR="00AD11A1" w:rsidRDefault="00AD11A1" w:rsidP="00D32F7F">
      <w:pPr>
        <w:keepNext/>
        <w:pageBreakBefore/>
        <w:ind w:left="357"/>
        <w:jc w:val="center"/>
        <w:rPr>
          <w:sz w:val="22"/>
          <w:szCs w:val="22"/>
        </w:rPr>
      </w:pPr>
      <w:r>
        <w:rPr>
          <w:rFonts w:cs="Arial"/>
          <w:b/>
        </w:rPr>
        <w:lastRenderedPageBreak/>
        <w:t>Metodologia</w:t>
      </w:r>
    </w:p>
    <w:p w14:paraId="7D663CF1" w14:textId="77777777" w:rsidR="00AD11A1" w:rsidRDefault="00AD11A1" w:rsidP="00D32F7F">
      <w:pPr>
        <w:keepNext/>
        <w:tabs>
          <w:tab w:val="left" w:pos="2268"/>
        </w:tabs>
        <w:ind w:left="360"/>
        <w:jc w:val="both"/>
      </w:pPr>
      <w:r>
        <w:rPr>
          <w:sz w:val="22"/>
          <w:szCs w:val="22"/>
        </w:rPr>
        <w:tab/>
      </w:r>
    </w:p>
    <w:p w14:paraId="563CD5D2" w14:textId="77777777" w:rsidR="00AD11A1" w:rsidRDefault="00AD11A1" w:rsidP="00D32F7F">
      <w:pPr>
        <w:keepNext/>
        <w:tabs>
          <w:tab w:val="left" w:pos="2268"/>
        </w:tabs>
        <w:ind w:left="360"/>
        <w:jc w:val="both"/>
      </w:pPr>
      <w:r>
        <w:t>Saranno adottati i seguenti metodi:</w:t>
      </w:r>
    </w:p>
    <w:p w14:paraId="76E3C542" w14:textId="77777777" w:rsidR="00AD11A1" w:rsidRDefault="00AD11A1" w:rsidP="00D32F7F">
      <w:pPr>
        <w:keepNext/>
      </w:pPr>
    </w:p>
    <w:tbl>
      <w:tblPr>
        <w:tblW w:w="0" w:type="auto"/>
        <w:tblInd w:w="108" w:type="dxa"/>
        <w:tblLayout w:type="fixed"/>
        <w:tblLook w:val="0000" w:firstRow="0" w:lastRow="0" w:firstColumn="0" w:lastColumn="0" w:noHBand="0" w:noVBand="0"/>
      </w:tblPr>
      <w:tblGrid>
        <w:gridCol w:w="283"/>
        <w:gridCol w:w="9366"/>
      </w:tblGrid>
      <w:tr w:rsidR="00AD11A1" w14:paraId="5AE85450" w14:textId="77777777">
        <w:tc>
          <w:tcPr>
            <w:tcW w:w="283" w:type="dxa"/>
            <w:tcBorders>
              <w:top w:val="single" w:sz="4" w:space="0" w:color="000000"/>
              <w:left w:val="single" w:sz="4" w:space="0" w:color="000000"/>
              <w:bottom w:val="single" w:sz="4" w:space="0" w:color="000000"/>
            </w:tcBorders>
            <w:shd w:val="clear" w:color="auto" w:fill="DDD9C3"/>
            <w:vAlign w:val="center"/>
          </w:tcPr>
          <w:p w14:paraId="1B136B5E" w14:textId="77777777" w:rsidR="00AD11A1" w:rsidRDefault="00AD11A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A853" w14:textId="77777777" w:rsidR="00AD11A1" w:rsidRDefault="00AD11A1">
            <w:pPr>
              <w:ind w:left="175"/>
            </w:pPr>
            <w:r>
              <w:rPr>
                <w:sz w:val="22"/>
                <w:szCs w:val="22"/>
              </w:rPr>
              <w:t>lezione frontale</w:t>
            </w:r>
          </w:p>
        </w:tc>
      </w:tr>
      <w:tr w:rsidR="00436CD4" w14:paraId="69254151" w14:textId="77777777">
        <w:tc>
          <w:tcPr>
            <w:tcW w:w="283" w:type="dxa"/>
            <w:tcBorders>
              <w:top w:val="single" w:sz="4" w:space="0" w:color="000000"/>
              <w:left w:val="single" w:sz="4" w:space="0" w:color="000000"/>
              <w:bottom w:val="single" w:sz="4" w:space="0" w:color="000000"/>
            </w:tcBorders>
            <w:shd w:val="clear" w:color="auto" w:fill="DDD9C3"/>
            <w:vAlign w:val="center"/>
          </w:tcPr>
          <w:p w14:paraId="35762617" w14:textId="77777777" w:rsidR="00436CD4" w:rsidRDefault="00436CD4">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1A7F" w14:textId="66667546" w:rsidR="00436CD4" w:rsidRDefault="00436CD4" w:rsidP="00436CD4">
            <w:pPr>
              <w:ind w:left="175"/>
              <w:rPr>
                <w:sz w:val="22"/>
                <w:szCs w:val="22"/>
              </w:rPr>
            </w:pPr>
            <w:r>
              <w:rPr>
                <w:sz w:val="22"/>
                <w:szCs w:val="22"/>
              </w:rPr>
              <w:t>lezione DAD</w:t>
            </w:r>
          </w:p>
        </w:tc>
      </w:tr>
      <w:tr w:rsidR="00AD11A1" w14:paraId="7F5CFBD8" w14:textId="77777777">
        <w:tc>
          <w:tcPr>
            <w:tcW w:w="283" w:type="dxa"/>
            <w:tcBorders>
              <w:top w:val="single" w:sz="4" w:space="0" w:color="000000"/>
              <w:left w:val="single" w:sz="4" w:space="0" w:color="000000"/>
              <w:bottom w:val="single" w:sz="4" w:space="0" w:color="000000"/>
            </w:tcBorders>
            <w:shd w:val="clear" w:color="auto" w:fill="DDD9C3"/>
            <w:vAlign w:val="center"/>
          </w:tcPr>
          <w:p w14:paraId="1DF76AF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45EA" w14:textId="77777777" w:rsidR="00AD11A1" w:rsidRDefault="00AD11A1">
            <w:pPr>
              <w:ind w:left="175"/>
            </w:pPr>
            <w:r>
              <w:rPr>
                <w:sz w:val="22"/>
                <w:szCs w:val="22"/>
              </w:rPr>
              <w:t>lezione dialogata e partecipata</w:t>
            </w:r>
          </w:p>
        </w:tc>
      </w:tr>
      <w:tr w:rsidR="00AD11A1" w14:paraId="37A06E95" w14:textId="77777777">
        <w:tc>
          <w:tcPr>
            <w:tcW w:w="283" w:type="dxa"/>
            <w:tcBorders>
              <w:top w:val="single" w:sz="4" w:space="0" w:color="000000"/>
              <w:left w:val="single" w:sz="4" w:space="0" w:color="000000"/>
              <w:bottom w:val="single" w:sz="4" w:space="0" w:color="000000"/>
            </w:tcBorders>
            <w:shd w:val="clear" w:color="auto" w:fill="DDD9C3"/>
            <w:vAlign w:val="center"/>
          </w:tcPr>
          <w:p w14:paraId="2D368581"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7F68" w14:textId="77777777" w:rsidR="00AD11A1" w:rsidRDefault="00AD11A1">
            <w:pPr>
              <w:ind w:left="175"/>
            </w:pPr>
            <w:r>
              <w:rPr>
                <w:sz w:val="22"/>
                <w:szCs w:val="22"/>
              </w:rPr>
              <w:t>test d’ingresso</w:t>
            </w:r>
          </w:p>
        </w:tc>
      </w:tr>
      <w:tr w:rsidR="00AD11A1" w14:paraId="79869F2C" w14:textId="77777777">
        <w:tc>
          <w:tcPr>
            <w:tcW w:w="283" w:type="dxa"/>
            <w:tcBorders>
              <w:top w:val="single" w:sz="4" w:space="0" w:color="000000"/>
              <w:left w:val="single" w:sz="4" w:space="0" w:color="000000"/>
              <w:bottom w:val="single" w:sz="4" w:space="0" w:color="000000"/>
            </w:tcBorders>
            <w:shd w:val="clear" w:color="auto" w:fill="DDD9C3"/>
            <w:vAlign w:val="center"/>
          </w:tcPr>
          <w:p w14:paraId="20BF0DA4"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194E" w14:textId="77777777" w:rsidR="00AD11A1" w:rsidRDefault="00AD11A1">
            <w:pPr>
              <w:ind w:left="175"/>
            </w:pPr>
            <w:r>
              <w:rPr>
                <w:sz w:val="22"/>
                <w:szCs w:val="22"/>
              </w:rPr>
              <w:t>utilizzo di appunti</w:t>
            </w:r>
          </w:p>
        </w:tc>
      </w:tr>
      <w:tr w:rsidR="00AD11A1" w14:paraId="30463F39" w14:textId="77777777">
        <w:tc>
          <w:tcPr>
            <w:tcW w:w="283" w:type="dxa"/>
            <w:tcBorders>
              <w:top w:val="single" w:sz="4" w:space="0" w:color="000000"/>
              <w:left w:val="single" w:sz="4" w:space="0" w:color="000000"/>
              <w:bottom w:val="single" w:sz="4" w:space="0" w:color="000000"/>
            </w:tcBorders>
            <w:shd w:val="clear" w:color="auto" w:fill="DDD9C3"/>
            <w:vAlign w:val="center"/>
          </w:tcPr>
          <w:p w14:paraId="3C95530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C05B" w14:textId="77777777" w:rsidR="00AD11A1" w:rsidRDefault="00AD11A1">
            <w:pPr>
              <w:ind w:left="175"/>
            </w:pPr>
            <w:r>
              <w:rPr>
                <w:sz w:val="22"/>
                <w:szCs w:val="22"/>
              </w:rPr>
              <w:t>utilizzo di mappe concettuali</w:t>
            </w:r>
          </w:p>
        </w:tc>
      </w:tr>
      <w:tr w:rsidR="00AD11A1" w14:paraId="06EFD262" w14:textId="77777777">
        <w:tc>
          <w:tcPr>
            <w:tcW w:w="283" w:type="dxa"/>
            <w:tcBorders>
              <w:top w:val="single" w:sz="4" w:space="0" w:color="000000"/>
              <w:left w:val="single" w:sz="4" w:space="0" w:color="000000"/>
              <w:bottom w:val="single" w:sz="4" w:space="0" w:color="000000"/>
            </w:tcBorders>
            <w:shd w:val="clear" w:color="auto" w:fill="DDD9C3"/>
            <w:vAlign w:val="center"/>
          </w:tcPr>
          <w:p w14:paraId="11F43138"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FE12" w14:textId="77777777" w:rsidR="00AD11A1" w:rsidRDefault="00AD11A1">
            <w:pPr>
              <w:ind w:left="175"/>
            </w:pPr>
            <w:r>
              <w:rPr>
                <w:sz w:val="22"/>
                <w:szCs w:val="22"/>
              </w:rPr>
              <w:t>discussione guidata</w:t>
            </w:r>
          </w:p>
        </w:tc>
      </w:tr>
      <w:tr w:rsidR="00AD11A1" w14:paraId="472B1F7F" w14:textId="77777777">
        <w:tc>
          <w:tcPr>
            <w:tcW w:w="283" w:type="dxa"/>
            <w:tcBorders>
              <w:top w:val="single" w:sz="4" w:space="0" w:color="000000"/>
              <w:left w:val="single" w:sz="4" w:space="0" w:color="000000"/>
              <w:bottom w:val="single" w:sz="4" w:space="0" w:color="000000"/>
            </w:tcBorders>
            <w:shd w:val="clear" w:color="auto" w:fill="DDD9C3"/>
            <w:vAlign w:val="center"/>
          </w:tcPr>
          <w:p w14:paraId="3966A4E9"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5809" w14:textId="77777777" w:rsidR="00AD11A1" w:rsidRDefault="00AD11A1">
            <w:pPr>
              <w:ind w:left="175"/>
            </w:pPr>
            <w:r>
              <w:rPr>
                <w:sz w:val="22"/>
                <w:szCs w:val="22"/>
              </w:rPr>
              <w:t>lavori individuali e/o di gruppo</w:t>
            </w:r>
          </w:p>
        </w:tc>
      </w:tr>
      <w:tr w:rsidR="00AD11A1" w14:paraId="4C9263B8" w14:textId="77777777">
        <w:tc>
          <w:tcPr>
            <w:tcW w:w="283" w:type="dxa"/>
            <w:tcBorders>
              <w:top w:val="single" w:sz="4" w:space="0" w:color="000000"/>
              <w:left w:val="single" w:sz="4" w:space="0" w:color="000000"/>
              <w:bottom w:val="single" w:sz="4" w:space="0" w:color="000000"/>
            </w:tcBorders>
            <w:shd w:val="clear" w:color="auto" w:fill="DDD9C3"/>
            <w:vAlign w:val="center"/>
          </w:tcPr>
          <w:p w14:paraId="5C6416E3"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F4CF" w14:textId="77777777" w:rsidR="00AD11A1" w:rsidRDefault="00AD11A1">
            <w:pPr>
              <w:ind w:left="175"/>
            </w:pPr>
            <w:r>
              <w:rPr>
                <w:sz w:val="22"/>
                <w:szCs w:val="22"/>
              </w:rPr>
              <w:t>controllo e revisione del lavoro domestico</w:t>
            </w:r>
          </w:p>
        </w:tc>
      </w:tr>
      <w:tr w:rsidR="00AD11A1" w14:paraId="620CA60A" w14:textId="77777777">
        <w:tc>
          <w:tcPr>
            <w:tcW w:w="283" w:type="dxa"/>
            <w:tcBorders>
              <w:top w:val="single" w:sz="4" w:space="0" w:color="000000"/>
              <w:left w:val="single" w:sz="4" w:space="0" w:color="000000"/>
              <w:bottom w:val="single" w:sz="4" w:space="0" w:color="000000"/>
            </w:tcBorders>
            <w:shd w:val="clear" w:color="auto" w:fill="DDD9C3"/>
            <w:vAlign w:val="center"/>
          </w:tcPr>
          <w:p w14:paraId="27085E5D"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EB6F" w14:textId="77777777" w:rsidR="00AD11A1" w:rsidRDefault="00AD11A1">
            <w:pPr>
              <w:ind w:left="175"/>
            </w:pPr>
            <w:r>
              <w:rPr>
                <w:sz w:val="22"/>
                <w:szCs w:val="22"/>
              </w:rPr>
              <w:t>utilizzo dei laboratori (multimedialità, audiovisivi)</w:t>
            </w:r>
          </w:p>
        </w:tc>
      </w:tr>
      <w:tr w:rsidR="00AD11A1" w14:paraId="44EA33A9" w14:textId="77777777">
        <w:tc>
          <w:tcPr>
            <w:tcW w:w="283" w:type="dxa"/>
            <w:tcBorders>
              <w:top w:val="single" w:sz="4" w:space="0" w:color="000000"/>
              <w:left w:val="single" w:sz="4" w:space="0" w:color="000000"/>
              <w:bottom w:val="single" w:sz="4" w:space="0" w:color="000000"/>
            </w:tcBorders>
            <w:shd w:val="clear" w:color="auto" w:fill="DDD9C3"/>
            <w:vAlign w:val="center"/>
          </w:tcPr>
          <w:p w14:paraId="1A4AA7A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5E5F" w14:textId="77777777" w:rsidR="00AD11A1" w:rsidRDefault="00AD11A1">
            <w:pPr>
              <w:ind w:left="175"/>
            </w:pPr>
            <w:r>
              <w:rPr>
                <w:sz w:val="22"/>
                <w:szCs w:val="22"/>
              </w:rPr>
              <w:t>didattica trasferita</w:t>
            </w:r>
          </w:p>
        </w:tc>
      </w:tr>
      <w:tr w:rsidR="00AD11A1" w14:paraId="258061D7" w14:textId="77777777">
        <w:tc>
          <w:tcPr>
            <w:tcW w:w="283" w:type="dxa"/>
            <w:tcBorders>
              <w:top w:val="single" w:sz="4" w:space="0" w:color="000000"/>
              <w:left w:val="single" w:sz="4" w:space="0" w:color="000000"/>
              <w:bottom w:val="single" w:sz="4" w:space="0" w:color="000000"/>
            </w:tcBorders>
            <w:shd w:val="clear" w:color="auto" w:fill="DDD9C3"/>
            <w:vAlign w:val="center"/>
          </w:tcPr>
          <w:p w14:paraId="67CCA95E"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6639" w14:textId="77777777" w:rsidR="00AD11A1" w:rsidRDefault="00AD11A1">
            <w:pPr>
              <w:ind w:left="175"/>
            </w:pPr>
            <w:r>
              <w:rPr>
                <w:sz w:val="22"/>
                <w:szCs w:val="22"/>
              </w:rPr>
              <w:t>proiezione video</w:t>
            </w:r>
          </w:p>
        </w:tc>
      </w:tr>
      <w:tr w:rsidR="00AD11A1" w14:paraId="0516FB1F" w14:textId="77777777">
        <w:tc>
          <w:tcPr>
            <w:tcW w:w="283" w:type="dxa"/>
            <w:tcBorders>
              <w:top w:val="single" w:sz="4" w:space="0" w:color="000000"/>
              <w:left w:val="single" w:sz="4" w:space="0" w:color="000000"/>
              <w:bottom w:val="single" w:sz="4" w:space="0" w:color="000000"/>
            </w:tcBorders>
            <w:shd w:val="clear" w:color="auto" w:fill="DDD9C3"/>
            <w:vAlign w:val="center"/>
          </w:tcPr>
          <w:p w14:paraId="4936335F"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9B2E" w14:textId="77777777" w:rsidR="00AD11A1" w:rsidRDefault="00AD11A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AD11A1" w14:paraId="0E18957A" w14:textId="77777777">
        <w:tc>
          <w:tcPr>
            <w:tcW w:w="283" w:type="dxa"/>
            <w:tcBorders>
              <w:top w:val="single" w:sz="4" w:space="0" w:color="000000"/>
              <w:left w:val="single" w:sz="4" w:space="0" w:color="000000"/>
              <w:bottom w:val="single" w:sz="4" w:space="0" w:color="000000"/>
            </w:tcBorders>
            <w:shd w:val="clear" w:color="auto" w:fill="DDD9C3"/>
            <w:vAlign w:val="center"/>
          </w:tcPr>
          <w:p w14:paraId="5DAC8BB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8887A" w14:textId="77777777" w:rsidR="00AD11A1" w:rsidRDefault="00AD11A1">
            <w:pPr>
              <w:ind w:left="175"/>
            </w:pPr>
            <w:r>
              <w:rPr>
                <w:sz w:val="22"/>
                <w:szCs w:val="22"/>
              </w:rPr>
              <w:t>analisi di testi/documenti</w:t>
            </w:r>
          </w:p>
        </w:tc>
      </w:tr>
    </w:tbl>
    <w:p w14:paraId="602B2509" w14:textId="77777777" w:rsidR="00AD11A1" w:rsidRDefault="00AD11A1">
      <w:pPr>
        <w:jc w:val="both"/>
        <w:rPr>
          <w:sz w:val="22"/>
          <w:szCs w:val="22"/>
        </w:rPr>
      </w:pPr>
    </w:p>
    <w:p w14:paraId="7238C18D" w14:textId="77777777" w:rsidR="00AD11A1" w:rsidRDefault="00AD11A1">
      <w:pPr>
        <w:tabs>
          <w:tab w:val="left" w:pos="2268"/>
        </w:tabs>
        <w:jc w:val="both"/>
        <w:rPr>
          <w:rFonts w:cs="Arial"/>
          <w:b/>
        </w:rPr>
      </w:pPr>
      <w:r>
        <w:t>La scelta fra i metodi elencati dipenderà dagli argomenti di studio, dalla specificità della singola disciplina e dalle caratteristiche dei gruppi classe.</w:t>
      </w:r>
    </w:p>
    <w:p w14:paraId="06664506" w14:textId="77777777" w:rsidR="00AD11A1" w:rsidRDefault="00AD11A1">
      <w:pPr>
        <w:ind w:left="360"/>
        <w:jc w:val="center"/>
        <w:rPr>
          <w:rFonts w:cs="Arial"/>
          <w:b/>
        </w:rPr>
      </w:pPr>
    </w:p>
    <w:p w14:paraId="1C72A1F7" w14:textId="77777777" w:rsidR="00AD11A1" w:rsidRDefault="00AD11A1">
      <w:pPr>
        <w:ind w:left="360"/>
        <w:jc w:val="center"/>
        <w:rPr>
          <w:rFonts w:cs="Arial"/>
          <w:b/>
        </w:rPr>
      </w:pPr>
    </w:p>
    <w:p w14:paraId="74BC4FB4" w14:textId="77777777" w:rsidR="00AD11A1" w:rsidRDefault="00AD11A1">
      <w:pPr>
        <w:ind w:left="360"/>
        <w:jc w:val="center"/>
        <w:rPr>
          <w:rFonts w:cs="Arial"/>
          <w:b/>
        </w:rPr>
      </w:pPr>
    </w:p>
    <w:p w14:paraId="774A9776" w14:textId="77777777" w:rsidR="00AD11A1" w:rsidRDefault="00AD11A1" w:rsidP="00D32F7F">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03A17970" w14:textId="77777777" w:rsidR="00AD11A1" w:rsidRDefault="00AD11A1" w:rsidP="00D32F7F">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64BC82FF" w14:textId="77777777" w:rsidR="00AD11A1" w:rsidRDefault="00AD11A1" w:rsidP="00D32F7F">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AD11A1" w14:paraId="2DF89F55" w14:textId="77777777">
        <w:tc>
          <w:tcPr>
            <w:tcW w:w="425" w:type="dxa"/>
            <w:tcBorders>
              <w:top w:val="single" w:sz="4" w:space="0" w:color="000000"/>
              <w:left w:val="single" w:sz="4" w:space="0" w:color="000000"/>
              <w:bottom w:val="single" w:sz="4" w:space="0" w:color="000000"/>
            </w:tcBorders>
            <w:shd w:val="clear" w:color="auto" w:fill="DDD9C3"/>
          </w:tcPr>
          <w:p w14:paraId="2EFA4B27" w14:textId="77777777" w:rsidR="00AD11A1" w:rsidRDefault="00AD11A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321DAD4" w14:textId="77777777" w:rsidR="00AD11A1" w:rsidRDefault="00AD11A1">
            <w:pPr>
              <w:ind w:left="175"/>
              <w:jc w:val="both"/>
              <w:rPr>
                <w:sz w:val="22"/>
                <w:szCs w:val="22"/>
              </w:rPr>
            </w:pPr>
            <w:r>
              <w:rPr>
                <w:sz w:val="22"/>
                <w:szCs w:val="22"/>
              </w:rPr>
              <w:t>Es: Trasparenza nella programmazione</w:t>
            </w:r>
          </w:p>
          <w:p w14:paraId="54D4D1AE" w14:textId="77777777" w:rsidR="00AD11A1" w:rsidRDefault="00AD11A1">
            <w:pPr>
              <w:ind w:left="175"/>
              <w:jc w:val="both"/>
              <w:rPr>
                <w:sz w:val="22"/>
                <w:szCs w:val="22"/>
              </w:rPr>
            </w:pPr>
            <w:r>
              <w:rPr>
                <w:sz w:val="22"/>
                <w:szCs w:val="22"/>
              </w:rPr>
              <w:t xml:space="preserve">      Trasparenza nei criteri di valutazione</w:t>
            </w:r>
          </w:p>
          <w:p w14:paraId="037CD1D0" w14:textId="77777777" w:rsidR="00AD11A1" w:rsidRDefault="00AD11A1">
            <w:pPr>
              <w:ind w:left="175"/>
              <w:jc w:val="both"/>
              <w:rPr>
                <w:sz w:val="22"/>
                <w:szCs w:val="22"/>
              </w:rPr>
            </w:pPr>
            <w:r>
              <w:rPr>
                <w:sz w:val="22"/>
                <w:szCs w:val="22"/>
              </w:rPr>
              <w:t xml:space="preserve">      Comunicazione delle valutazioni scritte ed orali</w:t>
            </w:r>
          </w:p>
          <w:p w14:paraId="6689C49E" w14:textId="77777777" w:rsidR="00AD11A1" w:rsidRDefault="00AD11A1">
            <w:pPr>
              <w:ind w:left="175"/>
              <w:jc w:val="both"/>
              <w:rPr>
                <w:sz w:val="22"/>
                <w:szCs w:val="22"/>
              </w:rPr>
            </w:pPr>
            <w:r>
              <w:rPr>
                <w:sz w:val="22"/>
                <w:szCs w:val="22"/>
              </w:rPr>
              <w:t xml:space="preserve">      Rispetto degli orari</w:t>
            </w:r>
          </w:p>
          <w:p w14:paraId="4E48DA1B" w14:textId="77777777" w:rsidR="00AD11A1" w:rsidRDefault="00AD11A1">
            <w:pPr>
              <w:ind w:left="175"/>
              <w:jc w:val="both"/>
              <w:rPr>
                <w:sz w:val="22"/>
                <w:szCs w:val="22"/>
              </w:rPr>
            </w:pPr>
            <w:r>
              <w:rPr>
                <w:sz w:val="22"/>
                <w:szCs w:val="22"/>
              </w:rPr>
              <w:t xml:space="preserve">      Adeguata fermezza nell’esigere un comportamento conforme alle norme</w:t>
            </w:r>
          </w:p>
          <w:p w14:paraId="5BE42F8C" w14:textId="77777777" w:rsidR="00AD11A1" w:rsidRDefault="00AD11A1">
            <w:pPr>
              <w:ind w:left="175"/>
              <w:jc w:val="both"/>
              <w:rPr>
                <w:sz w:val="22"/>
                <w:szCs w:val="22"/>
              </w:rPr>
            </w:pPr>
            <w:r>
              <w:rPr>
                <w:sz w:val="22"/>
                <w:szCs w:val="22"/>
              </w:rPr>
              <w:t xml:space="preserve">      Attenzione alle richieste di chiarimenti</w:t>
            </w:r>
          </w:p>
          <w:p w14:paraId="5C0103B8" w14:textId="41346AE2" w:rsidR="00AD11A1" w:rsidRDefault="00AD11A1">
            <w:pPr>
              <w:ind w:left="175"/>
              <w:jc w:val="both"/>
            </w:pPr>
            <w:r>
              <w:rPr>
                <w:sz w:val="22"/>
                <w:szCs w:val="22"/>
              </w:rPr>
              <w:t>Altro………….( precisare )</w:t>
            </w:r>
            <w:r w:rsidR="00436CD4">
              <w:rPr>
                <w:sz w:val="22"/>
                <w:szCs w:val="22"/>
              </w:rPr>
              <w:t xml:space="preserve"> anche in riferimento alla DAD</w:t>
            </w:r>
          </w:p>
        </w:tc>
      </w:tr>
    </w:tbl>
    <w:p w14:paraId="36055287" w14:textId="77777777" w:rsidR="00AD11A1" w:rsidRDefault="00AD11A1">
      <w:pPr>
        <w:jc w:val="both"/>
        <w:rPr>
          <w:sz w:val="22"/>
          <w:szCs w:val="22"/>
        </w:rPr>
      </w:pPr>
    </w:p>
    <w:p w14:paraId="053BC5EF" w14:textId="77777777" w:rsidR="00AD11A1" w:rsidRDefault="00AD11A1">
      <w:pPr>
        <w:jc w:val="both"/>
      </w:pPr>
      <w:r>
        <w:t>Per l’osservazione della classe nel corso delle attività ci si atterrà ai seguenti descrittori</w:t>
      </w:r>
    </w:p>
    <w:p w14:paraId="612520D6" w14:textId="77777777" w:rsidR="00AD11A1" w:rsidRDefault="00AD11A1">
      <w:pPr>
        <w:ind w:left="360"/>
        <w:jc w:val="both"/>
      </w:pPr>
    </w:p>
    <w:tbl>
      <w:tblPr>
        <w:tblW w:w="0" w:type="auto"/>
        <w:tblInd w:w="108" w:type="dxa"/>
        <w:tblLayout w:type="fixed"/>
        <w:tblLook w:val="0000" w:firstRow="0" w:lastRow="0" w:firstColumn="0" w:lastColumn="0" w:noHBand="0" w:noVBand="0"/>
      </w:tblPr>
      <w:tblGrid>
        <w:gridCol w:w="425"/>
        <w:gridCol w:w="9224"/>
      </w:tblGrid>
      <w:tr w:rsidR="00AD11A1" w14:paraId="3D27747D" w14:textId="77777777">
        <w:tc>
          <w:tcPr>
            <w:tcW w:w="425" w:type="dxa"/>
            <w:tcBorders>
              <w:top w:val="single" w:sz="4" w:space="0" w:color="000000"/>
              <w:left w:val="single" w:sz="4" w:space="0" w:color="000000"/>
              <w:bottom w:val="single" w:sz="4" w:space="0" w:color="000000"/>
            </w:tcBorders>
            <w:shd w:val="clear" w:color="auto" w:fill="DDD9C3"/>
          </w:tcPr>
          <w:p w14:paraId="6869A8BA" w14:textId="77777777" w:rsidR="00AD11A1" w:rsidRDefault="00AD11A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387AD27E" w14:textId="77777777" w:rsidR="00AD11A1" w:rsidRDefault="00AD11A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AEA0D54" w14:textId="77777777" w:rsidR="00AD11A1" w:rsidRDefault="00AD11A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3C63" w14:textId="77777777" w:rsidR="00AD11A1" w:rsidRDefault="00AD11A1">
            <w:pPr>
              <w:pStyle w:val="Nessunaspaziatura"/>
              <w:ind w:left="175"/>
              <w:rPr>
                <w:rFonts w:ascii="Times New Roman" w:hAnsi="Times New Roman"/>
              </w:rPr>
            </w:pPr>
            <w:r>
              <w:rPr>
                <w:rFonts w:ascii="Times New Roman" w:hAnsi="Times New Roman"/>
              </w:rPr>
              <w:t xml:space="preserve">      Valorizzare le potenzialità del gruppo di lavoro</w:t>
            </w:r>
          </w:p>
          <w:p w14:paraId="1D2F78E2" w14:textId="77777777" w:rsidR="00AD11A1" w:rsidRDefault="00AD11A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413D448D" w14:textId="77777777" w:rsidR="00AD11A1" w:rsidRDefault="00AD11A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667BB5E1" w14:textId="77777777" w:rsidR="00AD11A1" w:rsidRDefault="00AD11A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2FD5EB8" w14:textId="3F880413" w:rsidR="00AD11A1" w:rsidRDefault="00AD11A1">
            <w:pPr>
              <w:pStyle w:val="Nessunaspaziatura"/>
              <w:ind w:left="175"/>
            </w:pPr>
            <w:r>
              <w:rPr>
                <w:rFonts w:ascii="Times New Roman" w:hAnsi="Times New Roman"/>
              </w:rPr>
              <w:t xml:space="preserve"> Altro:   …………( precisare )</w:t>
            </w:r>
            <w:r w:rsidR="00436CD4">
              <w:t xml:space="preserve"> </w:t>
            </w:r>
            <w:r w:rsidR="00436CD4" w:rsidRPr="00436CD4">
              <w:rPr>
                <w:rFonts w:ascii="Times New Roman" w:hAnsi="Times New Roman"/>
              </w:rPr>
              <w:t>anche in riferimento alla DAD</w:t>
            </w:r>
          </w:p>
        </w:tc>
      </w:tr>
    </w:tbl>
    <w:p w14:paraId="53EA3957" w14:textId="77777777" w:rsidR="00AD11A1" w:rsidRDefault="00AD11A1">
      <w:pPr>
        <w:jc w:val="center"/>
        <w:rPr>
          <w:rFonts w:cs="Arial"/>
          <w:b/>
        </w:rPr>
      </w:pPr>
    </w:p>
    <w:p w14:paraId="5BA68F4D" w14:textId="77777777" w:rsidR="00AD11A1" w:rsidRDefault="00AD11A1" w:rsidP="00D32F7F">
      <w:pPr>
        <w:keepNext/>
        <w:pageBreakBefore/>
        <w:jc w:val="center"/>
      </w:pPr>
      <w:r>
        <w:rPr>
          <w:rFonts w:cs="Arial"/>
          <w:b/>
        </w:rPr>
        <w:lastRenderedPageBreak/>
        <w:t>Verifica e valutazione</w:t>
      </w:r>
    </w:p>
    <w:p w14:paraId="1FD46EDE" w14:textId="77777777" w:rsidR="00AD11A1" w:rsidRDefault="00AD11A1" w:rsidP="00D32F7F">
      <w:pPr>
        <w:keepNext/>
        <w:jc w:val="both"/>
      </w:pPr>
    </w:p>
    <w:p w14:paraId="33ADF1B9" w14:textId="77777777" w:rsidR="00AD11A1" w:rsidRDefault="00AD11A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31F0D17" w14:textId="77777777" w:rsidR="00AD11A1" w:rsidRDefault="00AD11A1">
      <w:pPr>
        <w:ind w:left="567"/>
        <w:jc w:val="both"/>
        <w:rPr>
          <w:color w:val="000000"/>
          <w:szCs w:val="20"/>
          <w:shd w:val="clear" w:color="auto" w:fill="FFFFFF"/>
        </w:rPr>
      </w:pPr>
    </w:p>
    <w:p w14:paraId="4945FEC0" w14:textId="77777777" w:rsidR="00AD11A1" w:rsidRDefault="00AD11A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1D4AEBF6" w14:textId="77777777" w:rsidR="00AD11A1" w:rsidRDefault="00AD11A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E4AF888" w14:textId="77777777" w:rsidR="00AD11A1" w:rsidRDefault="00AD11A1">
      <w:pPr>
        <w:jc w:val="both"/>
        <w:rPr>
          <w:szCs w:val="20"/>
        </w:rPr>
      </w:pPr>
    </w:p>
    <w:p w14:paraId="7D2D7423" w14:textId="77777777" w:rsidR="00AD11A1" w:rsidRDefault="00AD11A1">
      <w:pPr>
        <w:jc w:val="both"/>
        <w:rPr>
          <w:szCs w:val="20"/>
        </w:rPr>
      </w:pPr>
      <w:r>
        <w:rPr>
          <w:szCs w:val="20"/>
        </w:rPr>
        <w:t>La C.M. 94/2011 prevedeva inoltre che</w:t>
      </w:r>
    </w:p>
    <w:p w14:paraId="53CD50C9" w14:textId="77777777" w:rsidR="00AD11A1" w:rsidRDefault="00AD11A1">
      <w:pPr>
        <w:jc w:val="both"/>
        <w:rPr>
          <w:szCs w:val="20"/>
        </w:rPr>
      </w:pPr>
    </w:p>
    <w:p w14:paraId="06A1026B" w14:textId="77777777" w:rsidR="00AD11A1" w:rsidRDefault="00AD11A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69E67CB7" w14:textId="77777777" w:rsidR="00AD11A1" w:rsidRDefault="00AD11A1">
      <w:pPr>
        <w:ind w:left="567"/>
        <w:jc w:val="both"/>
        <w:rPr>
          <w:szCs w:val="20"/>
        </w:rPr>
      </w:pPr>
    </w:p>
    <w:p w14:paraId="4A4B5B03" w14:textId="77777777" w:rsidR="00AD11A1" w:rsidRDefault="00AD11A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7EF5675" w14:textId="77777777" w:rsidR="00AD11A1" w:rsidRDefault="00AD11A1">
      <w:pPr>
        <w:jc w:val="both"/>
        <w:rPr>
          <w:sz w:val="22"/>
          <w:szCs w:val="22"/>
        </w:rPr>
      </w:pPr>
      <w:r>
        <w:rPr>
          <w:szCs w:val="20"/>
        </w:rPr>
        <w:t>Il Consiglio di classe utilizzerà dunque non solo le verifiche tradizionali per la misurazione dei contenuti appresi, ma si avvarrà anche di verifiche mirate ( 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43D4B493" w14:textId="77777777" w:rsidR="00AD11A1" w:rsidRDefault="00AD11A1">
      <w:pPr>
        <w:jc w:val="both"/>
        <w:rPr>
          <w:sz w:val="22"/>
          <w:szCs w:val="22"/>
        </w:rPr>
      </w:pPr>
    </w:p>
    <w:p w14:paraId="52203EB9" w14:textId="77777777" w:rsidR="00AD11A1" w:rsidRDefault="00AD11A1">
      <w:pPr>
        <w:jc w:val="both"/>
        <w:rPr>
          <w:sz w:val="22"/>
          <w:szCs w:val="22"/>
        </w:rPr>
      </w:pPr>
    </w:p>
    <w:p w14:paraId="3A131873" w14:textId="77777777" w:rsidR="00AD11A1" w:rsidRDefault="00AD11A1">
      <w:pPr>
        <w:jc w:val="both"/>
        <w:rPr>
          <w:sz w:val="22"/>
          <w:szCs w:val="22"/>
        </w:rPr>
      </w:pPr>
    </w:p>
    <w:p w14:paraId="099DB412" w14:textId="77777777" w:rsidR="00AD11A1" w:rsidRDefault="00AD11A1" w:rsidP="00D224A5">
      <w:pPr>
        <w:keepNext/>
        <w:tabs>
          <w:tab w:val="left" w:pos="1080"/>
          <w:tab w:val="left" w:pos="1440"/>
          <w:tab w:val="left" w:pos="5580"/>
        </w:tabs>
        <w:jc w:val="center"/>
      </w:pPr>
      <w:r>
        <w:rPr>
          <w:rFonts w:eastAsia="Arial Unicode MS"/>
          <w:b/>
          <w:szCs w:val="20"/>
        </w:rPr>
        <w:t>Rapporti con le famiglie</w:t>
      </w:r>
    </w:p>
    <w:p w14:paraId="0211C42D" w14:textId="77777777" w:rsidR="00AD11A1" w:rsidRDefault="00AD11A1" w:rsidP="00D224A5">
      <w:pPr>
        <w:keepNext/>
        <w:tabs>
          <w:tab w:val="left" w:pos="720"/>
        </w:tabs>
        <w:jc w:val="both"/>
      </w:pPr>
    </w:p>
    <w:p w14:paraId="7E9F9735" w14:textId="3A3AE2B6" w:rsidR="00AD11A1" w:rsidRDefault="00AD11A1">
      <w:pPr>
        <w:tabs>
          <w:tab w:val="left" w:pos="5580"/>
        </w:tabs>
        <w:jc w:val="both"/>
        <w:rPr>
          <w:sz w:val="22"/>
          <w:szCs w:val="22"/>
        </w:rPr>
      </w:pPr>
      <w:r>
        <w:t xml:space="preserve">. </w:t>
      </w:r>
    </w:p>
    <w:p w14:paraId="0D2AB3A8" w14:textId="77777777" w:rsidR="00436CD4" w:rsidRPr="00436CD4" w:rsidRDefault="00436CD4" w:rsidP="00436CD4">
      <w:pPr>
        <w:tabs>
          <w:tab w:val="left" w:pos="5580"/>
        </w:tabs>
        <w:jc w:val="both"/>
      </w:pPr>
      <w:r w:rsidRPr="00436CD4">
        <w:t xml:space="preserve">Sono previsti colloqui individuali, in modalità a distanza in </w:t>
      </w:r>
      <w:proofErr w:type="spellStart"/>
      <w:r w:rsidRPr="00436CD4">
        <w:t>meet</w:t>
      </w:r>
      <w:proofErr w:type="spellEnd"/>
      <w:r w:rsidRPr="00436CD4">
        <w:t xml:space="preserve">, nel rispetto dell’orario definito e comunicato alle famiglie. Sono fissati anche due incontri con le famiglie a cura del coordinatore. </w:t>
      </w:r>
    </w:p>
    <w:p w14:paraId="4B78DA8B" w14:textId="77777777" w:rsidR="00AD11A1" w:rsidRDefault="00AD11A1">
      <w:pPr>
        <w:tabs>
          <w:tab w:val="left" w:pos="5580"/>
        </w:tabs>
        <w:jc w:val="both"/>
        <w:rPr>
          <w:sz w:val="22"/>
          <w:szCs w:val="22"/>
        </w:rPr>
      </w:pPr>
    </w:p>
    <w:p w14:paraId="7664F4DD" w14:textId="77777777" w:rsidR="00AD11A1" w:rsidRDefault="00AD11A1" w:rsidP="00D32F7F">
      <w:pPr>
        <w:keepNext/>
        <w:tabs>
          <w:tab w:val="left" w:pos="1080"/>
          <w:tab w:val="left" w:pos="5580"/>
        </w:tabs>
        <w:jc w:val="center"/>
        <w:rPr>
          <w:i/>
        </w:rPr>
      </w:pPr>
      <w:r>
        <w:rPr>
          <w:rFonts w:cs="Arial"/>
          <w:b/>
        </w:rPr>
        <w:lastRenderedPageBreak/>
        <w:t>Recupero e sostegno</w:t>
      </w:r>
    </w:p>
    <w:p w14:paraId="1A12B17B" w14:textId="77777777" w:rsidR="00AD11A1" w:rsidRDefault="00AD11A1" w:rsidP="00D32F7F">
      <w:pPr>
        <w:keepNext/>
        <w:tabs>
          <w:tab w:val="left" w:pos="1080"/>
          <w:tab w:val="left" w:pos="5580"/>
        </w:tabs>
        <w:jc w:val="center"/>
        <w:rPr>
          <w:i/>
        </w:rPr>
      </w:pPr>
      <w:r>
        <w:rPr>
          <w:i/>
        </w:rPr>
        <w:t>(interventi progettati sulla base dell’esame della situazione iniziale</w:t>
      </w:r>
    </w:p>
    <w:p w14:paraId="5A2F8470" w14:textId="77777777" w:rsidR="00AD11A1" w:rsidRDefault="00AD11A1" w:rsidP="00D32F7F">
      <w:pPr>
        <w:keepNext/>
        <w:tabs>
          <w:tab w:val="left" w:pos="1080"/>
          <w:tab w:val="left" w:pos="5580"/>
        </w:tabs>
        <w:jc w:val="center"/>
        <w:rPr>
          <w:i/>
        </w:rPr>
      </w:pPr>
    </w:p>
    <w:p w14:paraId="6BF8A4D6" w14:textId="77777777" w:rsidR="00AD11A1" w:rsidRDefault="00AD11A1" w:rsidP="00D32F7F">
      <w:pPr>
        <w:keepNext/>
        <w:tabs>
          <w:tab w:val="left" w:pos="5580"/>
        </w:tabs>
        <w:jc w:val="both"/>
      </w:pPr>
    </w:p>
    <w:p w14:paraId="1343442B" w14:textId="77777777" w:rsidR="00436CD4" w:rsidRPr="00436CD4" w:rsidRDefault="00436CD4" w:rsidP="00436CD4">
      <w:pPr>
        <w:keepNext/>
        <w:tabs>
          <w:tab w:val="left" w:pos="5580"/>
        </w:tabs>
        <w:jc w:val="center"/>
        <w:rPr>
          <w:b/>
        </w:rPr>
      </w:pPr>
      <w:r w:rsidRPr="00436CD4">
        <w:rPr>
          <w:b/>
        </w:rPr>
        <w:t>Recupero PAI e/o PIA</w:t>
      </w:r>
    </w:p>
    <w:p w14:paraId="169AD3DB" w14:textId="77777777" w:rsidR="00436CD4" w:rsidRPr="00436CD4" w:rsidRDefault="00436CD4" w:rsidP="00436CD4">
      <w:pPr>
        <w:keepNext/>
        <w:tabs>
          <w:tab w:val="left" w:pos="5580"/>
        </w:tabs>
        <w:jc w:val="center"/>
        <w:rPr>
          <w:i/>
        </w:rPr>
      </w:pPr>
      <w:r w:rsidRPr="00436CD4">
        <w:rPr>
          <w:i/>
        </w:rPr>
        <w:t>( modalità di interventi )</w:t>
      </w:r>
    </w:p>
    <w:p w14:paraId="3CD89204" w14:textId="77777777" w:rsidR="00AD11A1" w:rsidRDefault="00AD11A1">
      <w:pPr>
        <w:tabs>
          <w:tab w:val="left" w:pos="5580"/>
        </w:tabs>
        <w:jc w:val="both"/>
      </w:pPr>
    </w:p>
    <w:p w14:paraId="5B66690F" w14:textId="77777777" w:rsidR="00AD11A1" w:rsidRDefault="00AD11A1">
      <w:pPr>
        <w:tabs>
          <w:tab w:val="left" w:pos="5580"/>
        </w:tabs>
        <w:jc w:val="both"/>
      </w:pPr>
    </w:p>
    <w:p w14:paraId="02D95AD7" w14:textId="77777777" w:rsidR="00AD11A1" w:rsidRDefault="00AD11A1" w:rsidP="00D32F7F">
      <w:pPr>
        <w:keepNext/>
        <w:tabs>
          <w:tab w:val="left" w:pos="720"/>
          <w:tab w:val="left" w:pos="5580"/>
        </w:tabs>
        <w:jc w:val="center"/>
        <w:rPr>
          <w:b/>
        </w:rPr>
      </w:pPr>
      <w:r>
        <w:rPr>
          <w:rFonts w:cs="Arial"/>
          <w:b/>
        </w:rPr>
        <w:t>Verifica della programmazione didattica</w:t>
      </w:r>
    </w:p>
    <w:p w14:paraId="677E9D48" w14:textId="77777777" w:rsidR="00AD11A1" w:rsidRDefault="00AD11A1" w:rsidP="00D32F7F">
      <w:pPr>
        <w:keepNext/>
        <w:tabs>
          <w:tab w:val="left" w:pos="720"/>
          <w:tab w:val="left" w:pos="5580"/>
        </w:tabs>
        <w:jc w:val="both"/>
        <w:rPr>
          <w:b/>
        </w:rPr>
      </w:pPr>
    </w:p>
    <w:p w14:paraId="7F64AF51" w14:textId="77777777" w:rsidR="00AD11A1" w:rsidRDefault="00AD11A1">
      <w:pPr>
        <w:tabs>
          <w:tab w:val="left" w:pos="5580"/>
        </w:tabs>
        <w:spacing w:after="120" w:line="480" w:lineRule="auto"/>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4A6B74D" w14:textId="77777777" w:rsidR="00AD11A1" w:rsidRDefault="00AD11A1">
      <w:pPr>
        <w:tabs>
          <w:tab w:val="left" w:pos="5580"/>
        </w:tabs>
        <w:spacing w:after="120" w:line="480" w:lineRule="auto"/>
        <w:jc w:val="both"/>
      </w:pPr>
    </w:p>
    <w:p w14:paraId="1AD2EF00" w14:textId="77777777" w:rsidR="00AD11A1" w:rsidRDefault="00AD11A1">
      <w:pPr>
        <w:spacing w:after="120" w:line="480" w:lineRule="auto"/>
        <w:jc w:val="both"/>
      </w:pPr>
    </w:p>
    <w:p w14:paraId="2927874D" w14:textId="77777777" w:rsidR="00AD11A1" w:rsidRDefault="00AE2D8B">
      <w:pPr>
        <w:spacing w:after="120" w:line="480" w:lineRule="auto"/>
      </w:pPr>
      <w:r>
        <w:t>Brescia, …</w:t>
      </w:r>
    </w:p>
    <w:p w14:paraId="6C7E6691" w14:textId="77777777" w:rsidR="00AD11A1" w:rsidRDefault="00AD11A1">
      <w:pPr>
        <w:spacing w:after="120" w:line="480" w:lineRule="auto"/>
        <w:jc w:val="both"/>
      </w:pPr>
    </w:p>
    <w:p w14:paraId="4831C176" w14:textId="77777777" w:rsidR="00AD11A1" w:rsidRDefault="00AD11A1">
      <w:pPr>
        <w:spacing w:after="120" w:line="480" w:lineRule="auto"/>
        <w:jc w:val="right"/>
      </w:pPr>
      <w:r>
        <w:t>La coordinatrice / Il coordinatore del consiglio di classe</w:t>
      </w:r>
    </w:p>
    <w:p w14:paraId="37D79E37" w14:textId="77777777" w:rsidR="00AD11A1" w:rsidRDefault="00AD11A1">
      <w:pPr>
        <w:spacing w:after="120" w:line="480" w:lineRule="auto"/>
        <w:jc w:val="right"/>
        <w:rPr>
          <w:sz w:val="22"/>
          <w:szCs w:val="22"/>
        </w:rPr>
      </w:pPr>
      <w:r>
        <w:t>Prof.</w:t>
      </w:r>
      <w:r w:rsidR="00AE2D8B">
        <w:t>ss</w:t>
      </w:r>
      <w:r>
        <w:t>a / Prof. ……………………</w:t>
      </w:r>
    </w:p>
    <w:p w14:paraId="65DD6F5B" w14:textId="77777777" w:rsidR="00AD11A1" w:rsidRDefault="00AD11A1">
      <w:pPr>
        <w:pageBreakBefore/>
        <w:autoSpaceDE w:val="0"/>
        <w:jc w:val="right"/>
        <w:rPr>
          <w:sz w:val="22"/>
          <w:szCs w:val="22"/>
        </w:rPr>
      </w:pPr>
    </w:p>
    <w:p w14:paraId="7B05EBEB" w14:textId="77777777" w:rsidR="00AD11A1" w:rsidRDefault="00AD11A1">
      <w:pPr>
        <w:autoSpaceDE w:val="0"/>
        <w:ind w:left="426" w:hanging="142"/>
        <w:jc w:val="both"/>
        <w:rPr>
          <w:sz w:val="8"/>
          <w:szCs w:val="8"/>
        </w:rPr>
      </w:pPr>
    </w:p>
    <w:p w14:paraId="6D5A4991" w14:textId="520442C0" w:rsidR="00AD11A1" w:rsidRDefault="00AD11A1" w:rsidP="00514FB0">
      <w:pPr>
        <w:spacing w:after="200" w:line="276" w:lineRule="auto"/>
        <w:jc w:val="both"/>
      </w:pPr>
      <w:r>
        <w:rPr>
          <w:b/>
          <w:szCs w:val="23"/>
        </w:rPr>
        <w:t>Il Consiglio della classe ……. nella riunione del ………………. ha compilato la griglia per l’individuazione delle competenze promosse dai docenti delle diverse discipline.</w:t>
      </w:r>
      <w:r w:rsidR="000F6F94">
        <w:rPr>
          <w:noProof/>
        </w:rPr>
        <mc:AlternateContent>
          <mc:Choice Requires="wps">
            <w:drawing>
              <wp:anchor distT="0" distB="0" distL="0" distR="89535" simplePos="0" relativeHeight="251656704" behindDoc="0" locked="0" layoutInCell="1" allowOverlap="1" wp14:anchorId="6140852E" wp14:editId="7A077833">
                <wp:simplePos x="0" y="0"/>
                <wp:positionH relativeFrom="margin">
                  <wp:posOffset>-87630</wp:posOffset>
                </wp:positionH>
                <wp:positionV relativeFrom="page">
                  <wp:posOffset>1915160</wp:posOffset>
                </wp:positionV>
                <wp:extent cx="6654165" cy="7941945"/>
                <wp:effectExtent l="7620" t="635" r="571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BF2281" w14:paraId="0D7FE500"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3EDF4F2F" w14:textId="77777777" w:rsidR="00BF2281" w:rsidRDefault="00BF22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17ED8123" w14:textId="77777777" w:rsidR="00BF2281" w:rsidRDefault="00BF2281">
                                  <w:pPr>
                                    <w:pStyle w:val="Nessunaspaziatura"/>
                                    <w:jc w:val="center"/>
                                  </w:pPr>
                                  <w:r>
                                    <w:rPr>
                                      <w:rFonts w:ascii="Century Schoolbook" w:hAnsi="Century Schoolbook" w:cs="Century Schoolbook"/>
                                      <w:bCs/>
                                      <w:i/>
                                      <w:sz w:val="18"/>
                                      <w:szCs w:val="18"/>
                                    </w:rPr>
                                    <w:t>(come verrà indicato nelle progettazioni formative disciplinari)</w:t>
                                  </w:r>
                                </w:p>
                              </w:tc>
                            </w:tr>
                            <w:tr w:rsidR="00BF2281" w14:paraId="0ED40A27"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E80D6D6" w14:textId="77777777" w:rsidR="00BF2281" w:rsidRDefault="00BF22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2FBEC588" w14:textId="77777777" w:rsidR="00BF2281" w:rsidRDefault="00BF22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Design</w:t>
                                  </w:r>
                                </w:p>
                                <w:p w14:paraId="44ACBA90" w14:textId="77777777" w:rsidR="00BF2281" w:rsidRDefault="00BF22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317DFD1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4962CF2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6EB180FA"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2AADDC0D"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ADFA17B" w14:textId="77777777" w:rsidR="00BF2281" w:rsidRDefault="00BF22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2042E5D2"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1775FC3"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1BA197B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2145A26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0773B38B"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progettuali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CBB8D78"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422F3AB7"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8EC5DB7" w14:textId="77777777" w:rsidR="00BF2281" w:rsidRDefault="00BF2281">
                                  <w:pPr>
                                    <w:pStyle w:val="Nessunaspaziatura"/>
                                  </w:pPr>
                                  <w:r>
                                    <w:rPr>
                                      <w:rFonts w:ascii="Century Schoolbook" w:eastAsia="Times New Roman" w:hAnsi="Century Schoolbook" w:cs="Century Schoolbook"/>
                                      <w:b/>
                                      <w:sz w:val="16"/>
                                      <w:szCs w:val="16"/>
                                    </w:rPr>
                                    <w:t>Religione cattolica  o attività  alternative</w:t>
                                  </w:r>
                                </w:p>
                              </w:tc>
                            </w:tr>
                            <w:tr w:rsidR="00BF2281" w14:paraId="58D793CD"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77963762" w14:textId="77777777" w:rsidR="00BF2281" w:rsidRDefault="00BF2281">
                                  <w:pPr>
                                    <w:pStyle w:val="NormaleWeb"/>
                                    <w:widowControl w:val="0"/>
                                    <w:spacing w:before="0" w:after="0"/>
                                  </w:pPr>
                                  <w:r>
                                    <w:rPr>
                                      <w:rFonts w:ascii="BookAntiqua-Bold" w:eastAsia="Calibri" w:hAnsi="BookAntiqua-Bold" w:cs="BookAntiqua-Bold"/>
                                      <w:b/>
                                      <w:bCs/>
                                      <w:sz w:val="21"/>
                                      <w:szCs w:val="21"/>
                                    </w:rPr>
                                    <w:t>AREA LINGUISTICA E COMUNICATIVA</w:t>
                                  </w:r>
                                </w:p>
                              </w:tc>
                            </w:tr>
                            <w:tr w:rsidR="00BF2281" w14:paraId="2A490B38"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14DFA36"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784C230" w14:textId="77777777" w:rsidR="00BF2281" w:rsidRDefault="00BF2281">
                                  <w:pPr>
                                    <w:autoSpaceDE w:val="0"/>
                                    <w:jc w:val="both"/>
                                    <w:rPr>
                                      <w:rFonts w:ascii="BookAntiqua" w:eastAsia="Calibri" w:hAnsi="BookAntiqua" w:cs="BookAntiqua"/>
                                      <w:sz w:val="21"/>
                                      <w:szCs w:val="21"/>
                                    </w:rPr>
                                  </w:pPr>
                                </w:p>
                                <w:p w14:paraId="0B1A5361" w14:textId="77777777" w:rsidR="00BF2281" w:rsidRDefault="00BF22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BFD5C99" w14:textId="77777777" w:rsidR="00BF2281" w:rsidRDefault="00BF22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11D62171" w14:textId="77777777" w:rsidR="00BF2281" w:rsidRDefault="00BF22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ECDA6F1" w14:textId="77777777" w:rsidR="00BF2281" w:rsidRDefault="00BF22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128A62EA"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2016C0B" w14:textId="77777777" w:rsidR="00BF2281" w:rsidRDefault="00BF2281">
                                  <w:pPr>
                                    <w:autoSpaceDE w:val="0"/>
                                    <w:jc w:val="both"/>
                                    <w:rPr>
                                      <w:rFonts w:ascii="BookAntiqua" w:eastAsia="Calibri" w:hAnsi="BookAntiqua" w:cs="BookAntiqua"/>
                                      <w:sz w:val="21"/>
                                      <w:szCs w:val="21"/>
                                    </w:rPr>
                                  </w:pPr>
                                </w:p>
                                <w:p w14:paraId="6B9AD54F"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2DF62672" w14:textId="77777777" w:rsidR="00BF2281" w:rsidRDefault="00BF2281">
                                  <w:pPr>
                                    <w:autoSpaceDE w:val="0"/>
                                    <w:jc w:val="both"/>
                                    <w:rPr>
                                      <w:rFonts w:ascii="BookAntiqua" w:eastAsia="Calibri" w:hAnsi="BookAntiqua" w:cs="BookAntiqua"/>
                                      <w:sz w:val="21"/>
                                      <w:szCs w:val="21"/>
                                    </w:rPr>
                                  </w:pPr>
                                </w:p>
                                <w:p w14:paraId="572DA8DF" w14:textId="77777777" w:rsidR="00BF2281" w:rsidRDefault="00BF22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0DB45B7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B259FA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6A7EB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8C236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36CFA0"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C8299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F007A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62794C"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59D4141A"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140BD4"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4168A72" w14:textId="77777777" w:rsidR="00BF2281" w:rsidRDefault="00BF22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1FCA2DBA" w14:textId="77777777" w:rsidR="00BF2281" w:rsidRDefault="00BF2281">
                                  <w:pPr>
                                    <w:widowControl w:val="0"/>
                                    <w:snapToGrid w:val="0"/>
                                    <w:jc w:val="center"/>
                                    <w:rPr>
                                      <w:rFonts w:ascii="Verdana" w:hAnsi="Verdana" w:cs="Verdana"/>
                                      <w:b/>
                                      <w:sz w:val="18"/>
                                      <w:szCs w:val="18"/>
                                    </w:rPr>
                                  </w:pPr>
                                </w:p>
                              </w:tc>
                            </w:tr>
                          </w:tbl>
                          <w:p w14:paraId="4F40243B"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BF2281" w14:paraId="0D7FE500"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3EDF4F2F" w14:textId="77777777" w:rsidR="00BF2281" w:rsidRDefault="00BF22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17ED8123" w14:textId="77777777" w:rsidR="00BF2281" w:rsidRDefault="00BF2281">
                            <w:pPr>
                              <w:pStyle w:val="Nessunaspaziatura"/>
                              <w:jc w:val="center"/>
                            </w:pPr>
                            <w:r>
                              <w:rPr>
                                <w:rFonts w:ascii="Century Schoolbook" w:hAnsi="Century Schoolbook" w:cs="Century Schoolbook"/>
                                <w:bCs/>
                                <w:i/>
                                <w:sz w:val="18"/>
                                <w:szCs w:val="18"/>
                              </w:rPr>
                              <w:t>(come verrà indicato nelle progettazioni formative disciplinari)</w:t>
                            </w:r>
                          </w:p>
                        </w:tc>
                      </w:tr>
                      <w:tr w:rsidR="00BF2281" w14:paraId="0ED40A27"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E80D6D6" w14:textId="77777777" w:rsidR="00BF2281" w:rsidRDefault="00BF22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2FBEC588" w14:textId="77777777" w:rsidR="00BF2281" w:rsidRDefault="00BF22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Design</w:t>
                            </w:r>
                          </w:p>
                          <w:p w14:paraId="44ACBA90" w14:textId="77777777" w:rsidR="00BF2281" w:rsidRDefault="00BF22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317DFD1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4962CF2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6EB180FA"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2AADDC0D"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ADFA17B" w14:textId="77777777" w:rsidR="00BF2281" w:rsidRDefault="00BF22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2042E5D2"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1775FC3"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1BA197B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2145A26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0773B38B"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progettuali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CBB8D78"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422F3AB7"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8EC5DB7" w14:textId="77777777" w:rsidR="00BF2281" w:rsidRDefault="00BF2281">
                            <w:pPr>
                              <w:pStyle w:val="Nessunaspaziatura"/>
                            </w:pPr>
                            <w:r>
                              <w:rPr>
                                <w:rFonts w:ascii="Century Schoolbook" w:eastAsia="Times New Roman" w:hAnsi="Century Schoolbook" w:cs="Century Schoolbook"/>
                                <w:b/>
                                <w:sz w:val="16"/>
                                <w:szCs w:val="16"/>
                              </w:rPr>
                              <w:t>Religione cattolica  o attività  alternative</w:t>
                            </w:r>
                          </w:p>
                        </w:tc>
                      </w:tr>
                      <w:tr w:rsidR="00BF2281" w14:paraId="58D793CD"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77963762" w14:textId="77777777" w:rsidR="00BF2281" w:rsidRDefault="00BF2281">
                            <w:pPr>
                              <w:pStyle w:val="NormaleWeb"/>
                              <w:widowControl w:val="0"/>
                              <w:spacing w:before="0" w:after="0"/>
                            </w:pPr>
                            <w:r>
                              <w:rPr>
                                <w:rFonts w:ascii="BookAntiqua-Bold" w:eastAsia="Calibri" w:hAnsi="BookAntiqua-Bold" w:cs="BookAntiqua-Bold"/>
                                <w:b/>
                                <w:bCs/>
                                <w:sz w:val="21"/>
                                <w:szCs w:val="21"/>
                              </w:rPr>
                              <w:t>AREA LINGUISTICA E COMUNICATIVA</w:t>
                            </w:r>
                          </w:p>
                        </w:tc>
                      </w:tr>
                      <w:tr w:rsidR="00BF2281" w14:paraId="2A490B38"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14DFA36"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784C230" w14:textId="77777777" w:rsidR="00BF2281" w:rsidRDefault="00BF2281">
                            <w:pPr>
                              <w:autoSpaceDE w:val="0"/>
                              <w:jc w:val="both"/>
                              <w:rPr>
                                <w:rFonts w:ascii="BookAntiqua" w:eastAsia="Calibri" w:hAnsi="BookAntiqua" w:cs="BookAntiqua"/>
                                <w:sz w:val="21"/>
                                <w:szCs w:val="21"/>
                              </w:rPr>
                            </w:pPr>
                          </w:p>
                          <w:p w14:paraId="0B1A5361" w14:textId="77777777" w:rsidR="00BF2281" w:rsidRDefault="00BF22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BFD5C99" w14:textId="77777777" w:rsidR="00BF2281" w:rsidRDefault="00BF22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11D62171" w14:textId="77777777" w:rsidR="00BF2281" w:rsidRDefault="00BF22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ECDA6F1" w14:textId="77777777" w:rsidR="00BF2281" w:rsidRDefault="00BF22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128A62EA"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2016C0B" w14:textId="77777777" w:rsidR="00BF2281" w:rsidRDefault="00BF2281">
                            <w:pPr>
                              <w:autoSpaceDE w:val="0"/>
                              <w:jc w:val="both"/>
                              <w:rPr>
                                <w:rFonts w:ascii="BookAntiqua" w:eastAsia="Calibri" w:hAnsi="BookAntiqua" w:cs="BookAntiqua"/>
                                <w:sz w:val="21"/>
                                <w:szCs w:val="21"/>
                              </w:rPr>
                            </w:pPr>
                          </w:p>
                          <w:p w14:paraId="6B9AD54F"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2DF62672" w14:textId="77777777" w:rsidR="00BF2281" w:rsidRDefault="00BF2281">
                            <w:pPr>
                              <w:autoSpaceDE w:val="0"/>
                              <w:jc w:val="both"/>
                              <w:rPr>
                                <w:rFonts w:ascii="BookAntiqua" w:eastAsia="Calibri" w:hAnsi="BookAntiqua" w:cs="BookAntiqua"/>
                                <w:sz w:val="21"/>
                                <w:szCs w:val="21"/>
                              </w:rPr>
                            </w:pPr>
                          </w:p>
                          <w:p w14:paraId="572DA8DF" w14:textId="77777777" w:rsidR="00BF2281" w:rsidRDefault="00BF22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0DB45B7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B259FA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6A7EB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8C236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36CFA0"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C8299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F007A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62794C"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59D4141A"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140BD4"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4168A72" w14:textId="77777777" w:rsidR="00BF2281" w:rsidRDefault="00BF22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1FCA2DBA" w14:textId="77777777" w:rsidR="00BF2281" w:rsidRDefault="00BF2281">
                            <w:pPr>
                              <w:widowControl w:val="0"/>
                              <w:snapToGrid w:val="0"/>
                              <w:jc w:val="center"/>
                              <w:rPr>
                                <w:rFonts w:ascii="Verdana" w:hAnsi="Verdana" w:cs="Verdana"/>
                                <w:b/>
                                <w:sz w:val="18"/>
                                <w:szCs w:val="18"/>
                              </w:rPr>
                            </w:pPr>
                          </w:p>
                        </w:tc>
                      </w:tr>
                    </w:tbl>
                    <w:p w14:paraId="4F40243B" w14:textId="77777777" w:rsidR="00BF2281" w:rsidRDefault="00BF2281">
                      <w:r>
                        <w:t xml:space="preserve"> </w:t>
                      </w:r>
                    </w:p>
                  </w:txbxContent>
                </v:textbox>
                <w10:wrap type="square" anchorx="margin" anchory="page"/>
              </v:shape>
            </w:pict>
          </mc:Fallback>
        </mc:AlternateContent>
      </w:r>
    </w:p>
    <w:p w14:paraId="157337A1" w14:textId="470E2635" w:rsidR="00AD11A1" w:rsidRDefault="000F6F94">
      <w:r>
        <w:rPr>
          <w:noProof/>
        </w:rPr>
        <w:lastRenderedPageBreak/>
        <mc:AlternateContent>
          <mc:Choice Requires="wps">
            <w:drawing>
              <wp:anchor distT="0" distB="0" distL="0" distR="89535" simplePos="0" relativeHeight="251657728" behindDoc="0" locked="0" layoutInCell="1" allowOverlap="1" wp14:anchorId="03420DC1" wp14:editId="332900BD">
                <wp:simplePos x="0" y="0"/>
                <wp:positionH relativeFrom="margin">
                  <wp:posOffset>-87630</wp:posOffset>
                </wp:positionH>
                <wp:positionV relativeFrom="page">
                  <wp:posOffset>1915160</wp:posOffset>
                </wp:positionV>
                <wp:extent cx="6654165" cy="5966460"/>
                <wp:effectExtent l="7620" t="635" r="5715" b="508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66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BF2281" w14:paraId="69B3D1FF"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E98C30" w14:textId="77777777" w:rsidR="00BF2281" w:rsidRDefault="00BF2281">
                                  <w:pPr>
                                    <w:pStyle w:val="NormaleWeb"/>
                                    <w:widowControl w:val="0"/>
                                    <w:spacing w:before="0" w:after="0"/>
                                  </w:pPr>
                                  <w:r>
                                    <w:rPr>
                                      <w:rFonts w:ascii="BookAntiqua-Bold" w:eastAsia="Calibri" w:hAnsi="BookAntiqua-Bold" w:cs="BookAntiqua-Bold"/>
                                      <w:b/>
                                      <w:bCs/>
                                      <w:sz w:val="21"/>
                                      <w:szCs w:val="21"/>
                                    </w:rPr>
                                    <w:t>AREA STORICO-UMANISTICA</w:t>
                                  </w:r>
                                </w:p>
                              </w:tc>
                            </w:tr>
                            <w:tr w:rsidR="00BF2281" w14:paraId="6894CB6C"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28C0532"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40B015AC" w14:textId="77777777" w:rsidR="00BF2281" w:rsidRDefault="00BF2281">
                                  <w:pPr>
                                    <w:autoSpaceDE w:val="0"/>
                                    <w:jc w:val="both"/>
                                    <w:rPr>
                                      <w:rFonts w:ascii="BookAntiqua" w:eastAsia="Calibri" w:hAnsi="BookAntiqua" w:cs="BookAntiqua"/>
                                      <w:sz w:val="21"/>
                                      <w:szCs w:val="21"/>
                                    </w:rPr>
                                  </w:pPr>
                                </w:p>
                                <w:p w14:paraId="3E3C3E67"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832C3DF" w14:textId="77777777" w:rsidR="00BF2281" w:rsidRDefault="00BF2281">
                                  <w:pPr>
                                    <w:autoSpaceDE w:val="0"/>
                                    <w:jc w:val="both"/>
                                    <w:rPr>
                                      <w:rFonts w:ascii="BookAntiqua" w:eastAsia="Calibri" w:hAnsi="BookAntiqua" w:cs="BookAntiqua"/>
                                      <w:sz w:val="21"/>
                                      <w:szCs w:val="21"/>
                                    </w:rPr>
                                  </w:pPr>
                                </w:p>
                                <w:p w14:paraId="3E90FC4E"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5B2C2250" w14:textId="77777777" w:rsidR="00BF2281" w:rsidRDefault="00BF2281">
                                  <w:pPr>
                                    <w:autoSpaceDE w:val="0"/>
                                    <w:jc w:val="both"/>
                                    <w:rPr>
                                      <w:rFonts w:ascii="BookAntiqua" w:eastAsia="Calibri" w:hAnsi="BookAntiqua" w:cs="BookAntiqua"/>
                                      <w:sz w:val="21"/>
                                      <w:szCs w:val="21"/>
                                    </w:rPr>
                                  </w:pPr>
                                </w:p>
                                <w:p w14:paraId="472D3912"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2CF3317F" w14:textId="77777777" w:rsidR="00BF2281" w:rsidRDefault="00BF2281">
                                  <w:pPr>
                                    <w:autoSpaceDE w:val="0"/>
                                    <w:jc w:val="both"/>
                                    <w:rPr>
                                      <w:rFonts w:ascii="BookAntiqua" w:eastAsia="Calibri" w:hAnsi="BookAntiqua" w:cs="BookAntiqua"/>
                                      <w:sz w:val="21"/>
                                      <w:szCs w:val="21"/>
                                    </w:rPr>
                                  </w:pPr>
                                </w:p>
                                <w:p w14:paraId="08BE9355"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1226CE37" w14:textId="77777777" w:rsidR="00BF2281" w:rsidRDefault="00BF2281">
                                  <w:pPr>
                                    <w:autoSpaceDE w:val="0"/>
                                    <w:jc w:val="both"/>
                                    <w:rPr>
                                      <w:rFonts w:ascii="BookAntiqua" w:eastAsia="Calibri" w:hAnsi="BookAntiqua" w:cs="BookAntiqua"/>
                                      <w:sz w:val="21"/>
                                      <w:szCs w:val="21"/>
                                    </w:rPr>
                                  </w:pPr>
                                </w:p>
                                <w:p w14:paraId="75C1DF81" w14:textId="77777777" w:rsidR="00BF2281" w:rsidRDefault="00BF2281">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29A85BAA" w14:textId="77777777" w:rsidR="00BF2281" w:rsidRDefault="00BF22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AD14FB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0AEBF9D9"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9DCAF8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47BD7E"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3D5B9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F0BC3A"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771D24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49C4256"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9A9A998"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CDC099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068590C" w14:textId="77777777" w:rsidR="00BF2281" w:rsidRDefault="00BF22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0E2CD284" w14:textId="77777777" w:rsidR="00BF2281" w:rsidRDefault="00BF2281">
                                  <w:pPr>
                                    <w:widowControl w:val="0"/>
                                    <w:snapToGrid w:val="0"/>
                                    <w:jc w:val="center"/>
                                    <w:rPr>
                                      <w:rFonts w:ascii="Verdana" w:hAnsi="Verdana" w:cs="Verdana"/>
                                      <w:b/>
                                      <w:sz w:val="18"/>
                                      <w:szCs w:val="18"/>
                                    </w:rPr>
                                  </w:pPr>
                                </w:p>
                              </w:tc>
                            </w:tr>
                          </w:tbl>
                          <w:p w14:paraId="2F4CD44A"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9.8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BF2281" w14:paraId="69B3D1FF"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E98C30" w14:textId="77777777" w:rsidR="00BF2281" w:rsidRDefault="00BF2281">
                            <w:pPr>
                              <w:pStyle w:val="NormaleWeb"/>
                              <w:widowControl w:val="0"/>
                              <w:spacing w:before="0" w:after="0"/>
                            </w:pPr>
                            <w:r>
                              <w:rPr>
                                <w:rFonts w:ascii="BookAntiqua-Bold" w:eastAsia="Calibri" w:hAnsi="BookAntiqua-Bold" w:cs="BookAntiqua-Bold"/>
                                <w:b/>
                                <w:bCs/>
                                <w:sz w:val="21"/>
                                <w:szCs w:val="21"/>
                              </w:rPr>
                              <w:t>AREA STORICO-UMANISTICA</w:t>
                            </w:r>
                          </w:p>
                        </w:tc>
                      </w:tr>
                      <w:tr w:rsidR="00BF2281" w14:paraId="6894CB6C"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28C0532"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40B015AC" w14:textId="77777777" w:rsidR="00BF2281" w:rsidRDefault="00BF2281">
                            <w:pPr>
                              <w:autoSpaceDE w:val="0"/>
                              <w:jc w:val="both"/>
                              <w:rPr>
                                <w:rFonts w:ascii="BookAntiqua" w:eastAsia="Calibri" w:hAnsi="BookAntiqua" w:cs="BookAntiqua"/>
                                <w:sz w:val="21"/>
                                <w:szCs w:val="21"/>
                              </w:rPr>
                            </w:pPr>
                          </w:p>
                          <w:p w14:paraId="3E3C3E67"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832C3DF" w14:textId="77777777" w:rsidR="00BF2281" w:rsidRDefault="00BF2281">
                            <w:pPr>
                              <w:autoSpaceDE w:val="0"/>
                              <w:jc w:val="both"/>
                              <w:rPr>
                                <w:rFonts w:ascii="BookAntiqua" w:eastAsia="Calibri" w:hAnsi="BookAntiqua" w:cs="BookAntiqua"/>
                                <w:sz w:val="21"/>
                                <w:szCs w:val="21"/>
                              </w:rPr>
                            </w:pPr>
                          </w:p>
                          <w:p w14:paraId="3E90FC4E"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5B2C2250" w14:textId="77777777" w:rsidR="00BF2281" w:rsidRDefault="00BF2281">
                            <w:pPr>
                              <w:autoSpaceDE w:val="0"/>
                              <w:jc w:val="both"/>
                              <w:rPr>
                                <w:rFonts w:ascii="BookAntiqua" w:eastAsia="Calibri" w:hAnsi="BookAntiqua" w:cs="BookAntiqua"/>
                                <w:sz w:val="21"/>
                                <w:szCs w:val="21"/>
                              </w:rPr>
                            </w:pPr>
                          </w:p>
                          <w:p w14:paraId="472D3912"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2CF3317F" w14:textId="77777777" w:rsidR="00BF2281" w:rsidRDefault="00BF2281">
                            <w:pPr>
                              <w:autoSpaceDE w:val="0"/>
                              <w:jc w:val="both"/>
                              <w:rPr>
                                <w:rFonts w:ascii="BookAntiqua" w:eastAsia="Calibri" w:hAnsi="BookAntiqua" w:cs="BookAntiqua"/>
                                <w:sz w:val="21"/>
                                <w:szCs w:val="21"/>
                              </w:rPr>
                            </w:pPr>
                          </w:p>
                          <w:p w14:paraId="08BE9355"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1226CE37" w14:textId="77777777" w:rsidR="00BF2281" w:rsidRDefault="00BF2281">
                            <w:pPr>
                              <w:autoSpaceDE w:val="0"/>
                              <w:jc w:val="both"/>
                              <w:rPr>
                                <w:rFonts w:ascii="BookAntiqua" w:eastAsia="Calibri" w:hAnsi="BookAntiqua" w:cs="BookAntiqua"/>
                                <w:sz w:val="21"/>
                                <w:szCs w:val="21"/>
                              </w:rPr>
                            </w:pPr>
                          </w:p>
                          <w:p w14:paraId="75C1DF81" w14:textId="77777777" w:rsidR="00BF2281" w:rsidRDefault="00BF2281">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29A85BAA" w14:textId="77777777" w:rsidR="00BF2281" w:rsidRDefault="00BF22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AD14FB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0AEBF9D9"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9DCAF8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47BD7E"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3D5B9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F0BC3A"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771D24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49C4256"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9A9A998"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CDC099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068590C" w14:textId="77777777" w:rsidR="00BF2281" w:rsidRDefault="00BF22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0E2CD284" w14:textId="77777777" w:rsidR="00BF2281" w:rsidRDefault="00BF2281">
                            <w:pPr>
                              <w:widowControl w:val="0"/>
                              <w:snapToGrid w:val="0"/>
                              <w:jc w:val="center"/>
                              <w:rPr>
                                <w:rFonts w:ascii="Verdana" w:hAnsi="Verdana" w:cs="Verdana"/>
                                <w:b/>
                                <w:sz w:val="18"/>
                                <w:szCs w:val="18"/>
                              </w:rPr>
                            </w:pPr>
                          </w:p>
                        </w:tc>
                      </w:tr>
                    </w:tbl>
                    <w:p w14:paraId="2F4CD44A" w14:textId="77777777" w:rsidR="00BF2281" w:rsidRDefault="00BF2281">
                      <w:r>
                        <w:t xml:space="preserve"> </w:t>
                      </w:r>
                    </w:p>
                  </w:txbxContent>
                </v:textbox>
                <w10:wrap type="square" anchorx="margin" anchory="page"/>
              </v:shape>
            </w:pict>
          </mc:Fallback>
        </mc:AlternateContent>
      </w:r>
    </w:p>
    <w:p w14:paraId="0029D3B0" w14:textId="77777777" w:rsidR="00AD11A1" w:rsidRDefault="00AD11A1"/>
    <w:p w14:paraId="351176EC" w14:textId="77777777" w:rsidR="00AD11A1" w:rsidRDefault="00AD11A1">
      <w:bookmarkStart w:id="0" w:name="_GoBack"/>
      <w:bookmarkEnd w:id="0"/>
    </w:p>
    <w:p w14:paraId="7A0C0995" w14:textId="77777777" w:rsidR="00AD11A1" w:rsidRDefault="00AD11A1"/>
    <w:p w14:paraId="3AD88EC4" w14:textId="77777777" w:rsidR="00AD11A1" w:rsidRDefault="00AD11A1"/>
    <w:p w14:paraId="20E9D5F0" w14:textId="77777777" w:rsidR="00AD11A1" w:rsidRDefault="00AD11A1"/>
    <w:p w14:paraId="45C11EC5" w14:textId="77777777" w:rsidR="00AD11A1" w:rsidRDefault="00AD11A1"/>
    <w:p w14:paraId="1CC64974" w14:textId="77777777" w:rsidR="00AD11A1" w:rsidRDefault="00AD11A1"/>
    <w:p w14:paraId="7DFCB177" w14:textId="77777777" w:rsidR="00AD11A1" w:rsidRDefault="00AD11A1"/>
    <w:p w14:paraId="623129A0" w14:textId="77777777" w:rsidR="00AD11A1" w:rsidRDefault="00AD11A1"/>
    <w:p w14:paraId="1316C1A9" w14:textId="77777777" w:rsidR="00AD11A1" w:rsidRDefault="00AD11A1"/>
    <w:p w14:paraId="6B101E66" w14:textId="77777777" w:rsidR="00AD11A1" w:rsidRDefault="00AD11A1"/>
    <w:p w14:paraId="646B1D1F" w14:textId="695BE3C5" w:rsidR="00AD11A1" w:rsidRDefault="000F6F94" w:rsidP="00D32F7F">
      <w:r>
        <w:rPr>
          <w:noProof/>
        </w:rPr>
        <w:lastRenderedPageBreak/>
        <mc:AlternateContent>
          <mc:Choice Requires="wps">
            <w:drawing>
              <wp:anchor distT="0" distB="0" distL="0" distR="89535" simplePos="0" relativeHeight="251658752" behindDoc="0" locked="0" layoutInCell="1" allowOverlap="1" wp14:anchorId="18166900" wp14:editId="2D3BC75C">
                <wp:simplePos x="0" y="0"/>
                <wp:positionH relativeFrom="margin">
                  <wp:posOffset>-87630</wp:posOffset>
                </wp:positionH>
                <wp:positionV relativeFrom="page">
                  <wp:posOffset>1115060</wp:posOffset>
                </wp:positionV>
                <wp:extent cx="6654165" cy="6586855"/>
                <wp:effectExtent l="7620" t="635" r="5715" b="381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58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518.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v:textbox>
                <w10:wrap type="square" anchorx="margin" anchory="page"/>
              </v:shape>
            </w:pict>
          </mc:Fallback>
        </mc:AlternateContent>
      </w:r>
      <w:r w:rsidR="00AD11A1">
        <w:rPr>
          <w:rFonts w:eastAsia="Calibri"/>
        </w:rPr>
        <w:t xml:space="preserve">Il profilo </w:t>
      </w:r>
      <w:r w:rsidR="00AE2D8B">
        <w:rPr>
          <w:rFonts w:eastAsia="Calibri"/>
        </w:rPr>
        <w:t>educativo culturale</w:t>
      </w:r>
      <w:r w:rsidR="00AD11A1">
        <w:rPr>
          <w:rFonts w:eastAsia="Calibri"/>
        </w:rPr>
        <w:t xml:space="preserv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7C492804" w14:textId="77777777" w:rsidR="00AD11A1" w:rsidRDefault="00AD11A1">
      <w:pPr>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1D912807" w14:textId="77777777" w:rsidR="00AD11A1" w:rsidRDefault="00AD11A1" w:rsidP="00D32F7F">
      <w:pPr>
        <w:keepNext/>
        <w:pageBreakBefore/>
        <w:widowControl w:val="0"/>
        <w:jc w:val="right"/>
        <w:rPr>
          <w:rFonts w:cs="Arial"/>
          <w:b/>
          <w:bCs/>
          <w:sz w:val="22"/>
          <w:szCs w:val="22"/>
        </w:rPr>
      </w:pPr>
      <w:r>
        <w:rPr>
          <w:rFonts w:eastAsia="Calibri"/>
          <w:i/>
          <w:sz w:val="22"/>
          <w:szCs w:val="22"/>
        </w:rPr>
        <w:lastRenderedPageBreak/>
        <w:t>Scheda 1</w:t>
      </w:r>
    </w:p>
    <w:p w14:paraId="64B950B5" w14:textId="77777777" w:rsidR="00AD11A1" w:rsidRDefault="00AD11A1" w:rsidP="00D32F7F">
      <w:pPr>
        <w:keepNext/>
        <w:widowControl w:val="0"/>
        <w:autoSpaceDE w:val="0"/>
        <w:jc w:val="center"/>
        <w:rPr>
          <w:rFonts w:cs="Arial"/>
          <w:b/>
          <w:bCs/>
          <w:sz w:val="22"/>
          <w:szCs w:val="22"/>
        </w:rPr>
      </w:pPr>
    </w:p>
    <w:p w14:paraId="345A2A7D" w14:textId="77777777" w:rsidR="00AD11A1" w:rsidRDefault="00AD11A1" w:rsidP="00D32F7F">
      <w:pPr>
        <w:keepNext/>
        <w:autoSpaceDE w:val="0"/>
        <w:jc w:val="center"/>
        <w:rPr>
          <w:rFonts w:cs="Arial"/>
          <w:b/>
          <w:bCs/>
        </w:rPr>
      </w:pPr>
      <w:r>
        <w:rPr>
          <w:rFonts w:cs="Arial"/>
          <w:b/>
          <w:bCs/>
          <w:sz w:val="25"/>
          <w:szCs w:val="25"/>
        </w:rPr>
        <w:t>Competenze chiave del Consiglio dell'Unione Europea per l'apprendimento permanente</w:t>
      </w:r>
    </w:p>
    <w:p w14:paraId="021CC51F" w14:textId="77777777" w:rsidR="00AD11A1" w:rsidRDefault="00AD11A1" w:rsidP="00D32F7F">
      <w:pPr>
        <w:keepNext/>
        <w:autoSpaceDE w:val="0"/>
        <w:jc w:val="center"/>
        <w:rPr>
          <w:rFonts w:cs="Arial"/>
          <w:b/>
          <w:bCs/>
        </w:rPr>
      </w:pPr>
    </w:p>
    <w:p w14:paraId="24C2E338" w14:textId="77777777" w:rsidR="00AD11A1" w:rsidRDefault="00AD11A1" w:rsidP="00D32F7F">
      <w:pPr>
        <w:keepNext/>
        <w:autoSpaceDE w:val="0"/>
        <w:jc w:val="center"/>
        <w:rPr>
          <w:b/>
          <w:sz w:val="22"/>
          <w:szCs w:val="22"/>
        </w:rPr>
      </w:pPr>
      <w:r>
        <w:rPr>
          <w:i/>
          <w:sz w:val="18"/>
          <w:szCs w:val="18"/>
        </w:rPr>
        <w:t>Raccomandazione del Consiglio dell'Unione Europea, 22 maggio 2018</w:t>
      </w:r>
      <w:r>
        <w:rPr>
          <w:b/>
          <w:bCs/>
          <w:i/>
          <w:sz w:val="22"/>
          <w:szCs w:val="22"/>
        </w:rPr>
        <w:br/>
      </w:r>
    </w:p>
    <w:p w14:paraId="6393B495" w14:textId="77777777" w:rsidR="00AD11A1" w:rsidRDefault="00AD11A1" w:rsidP="00D32F7F">
      <w:pPr>
        <w:keepNext/>
        <w:jc w:val="both"/>
        <w:rPr>
          <w:sz w:val="20"/>
          <w:szCs w:val="20"/>
        </w:rPr>
      </w:pPr>
      <w:r>
        <w:rPr>
          <w:b/>
          <w:sz w:val="22"/>
          <w:szCs w:val="22"/>
        </w:rPr>
        <w:t>COMPETENZA ALFABETICA FUNZIONALE</w:t>
      </w:r>
    </w:p>
    <w:p w14:paraId="3483B5C9" w14:textId="77777777" w:rsidR="00AD11A1" w:rsidRDefault="00AD11A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BE1AAF3" w14:textId="77777777" w:rsidR="00AD11A1" w:rsidRDefault="00AD11A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5B67F854" w14:textId="77777777" w:rsidR="00AD11A1" w:rsidRDefault="00AD11A1">
      <w:pPr>
        <w:jc w:val="both"/>
        <w:rPr>
          <w:b/>
          <w:sz w:val="22"/>
          <w:szCs w:val="22"/>
        </w:rPr>
      </w:pPr>
    </w:p>
    <w:p w14:paraId="3EAE965E" w14:textId="77777777" w:rsidR="00AD11A1" w:rsidRPr="00D32F7F" w:rsidRDefault="00AD11A1" w:rsidP="00D32F7F">
      <w:pPr>
        <w:keepNext/>
        <w:jc w:val="both"/>
        <w:rPr>
          <w:b/>
          <w:sz w:val="22"/>
          <w:szCs w:val="22"/>
        </w:rPr>
      </w:pPr>
      <w:r>
        <w:rPr>
          <w:b/>
          <w:sz w:val="22"/>
          <w:szCs w:val="22"/>
        </w:rPr>
        <w:t>COMPETENZA MULTILINGUISTICA</w:t>
      </w:r>
    </w:p>
    <w:p w14:paraId="4ACB648C" w14:textId="77777777" w:rsidR="00AD11A1" w:rsidRDefault="00AD11A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77DD24E0" w14:textId="77777777" w:rsidR="00AD11A1" w:rsidRDefault="00AD11A1">
      <w:pPr>
        <w:jc w:val="both"/>
        <w:rPr>
          <w:b/>
          <w:sz w:val="20"/>
          <w:szCs w:val="20"/>
        </w:rPr>
      </w:pPr>
    </w:p>
    <w:p w14:paraId="79DC934B" w14:textId="77777777" w:rsidR="00AD11A1" w:rsidRPr="00D32F7F" w:rsidRDefault="00AD11A1" w:rsidP="00D32F7F">
      <w:pPr>
        <w:keepNext/>
        <w:jc w:val="both"/>
        <w:rPr>
          <w:b/>
          <w:sz w:val="22"/>
          <w:szCs w:val="22"/>
        </w:rPr>
      </w:pPr>
      <w:r w:rsidRPr="00D32F7F">
        <w:rPr>
          <w:b/>
          <w:sz w:val="22"/>
          <w:szCs w:val="22"/>
        </w:rPr>
        <w:t>COMPETENZA MATEMATICA E COMPETENZA IN SCIENZE, TECNOLOGIE E INGEGNERIA</w:t>
      </w:r>
    </w:p>
    <w:p w14:paraId="1E0B9012" w14:textId="77777777" w:rsidR="00AD11A1" w:rsidRDefault="00AD11A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CA2C4B4" w14:textId="77777777" w:rsidR="00AD11A1" w:rsidRDefault="00AD11A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B60EFC7" w14:textId="77777777" w:rsidR="00AD11A1" w:rsidRDefault="00AD11A1">
      <w:pPr>
        <w:jc w:val="both"/>
        <w:rPr>
          <w:b/>
          <w:sz w:val="22"/>
          <w:szCs w:val="22"/>
        </w:rPr>
      </w:pPr>
    </w:p>
    <w:p w14:paraId="60DB7C95" w14:textId="77777777" w:rsidR="00AD11A1" w:rsidRPr="00D32F7F" w:rsidRDefault="00AD11A1" w:rsidP="00D32F7F">
      <w:pPr>
        <w:keepNext/>
        <w:jc w:val="both"/>
        <w:rPr>
          <w:b/>
          <w:sz w:val="22"/>
          <w:szCs w:val="22"/>
        </w:rPr>
      </w:pPr>
      <w:r>
        <w:rPr>
          <w:b/>
          <w:sz w:val="22"/>
          <w:szCs w:val="22"/>
        </w:rPr>
        <w:t>COMPETENZA DIGITALE</w:t>
      </w:r>
    </w:p>
    <w:p w14:paraId="5F47516B" w14:textId="77777777" w:rsidR="00AD11A1" w:rsidRDefault="00AD11A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E0B6849" w14:textId="77777777" w:rsidR="00AD11A1" w:rsidRDefault="00AD11A1">
      <w:pPr>
        <w:jc w:val="both"/>
        <w:rPr>
          <w:b/>
          <w:sz w:val="22"/>
          <w:szCs w:val="22"/>
        </w:rPr>
      </w:pPr>
    </w:p>
    <w:p w14:paraId="26ACA05F" w14:textId="77777777" w:rsidR="00AD11A1" w:rsidRPr="00D32F7F" w:rsidRDefault="00AD11A1" w:rsidP="00D32F7F">
      <w:pPr>
        <w:keepNext/>
        <w:jc w:val="both"/>
        <w:rPr>
          <w:b/>
          <w:sz w:val="22"/>
          <w:szCs w:val="22"/>
        </w:rPr>
      </w:pPr>
      <w:r>
        <w:rPr>
          <w:b/>
          <w:sz w:val="22"/>
          <w:szCs w:val="22"/>
        </w:rPr>
        <w:t>COMPETENZA PERSONALE, SOCIALE E CAPACITÀ DI IMPARARE A IMPARARE</w:t>
      </w:r>
    </w:p>
    <w:p w14:paraId="47912CE9" w14:textId="77777777" w:rsidR="00AD11A1" w:rsidRDefault="00AD11A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2774BCAA" w14:textId="77777777" w:rsidR="00AD11A1" w:rsidRPr="00D32F7F" w:rsidRDefault="00AD11A1" w:rsidP="00D32F7F">
      <w:pPr>
        <w:keepNext/>
        <w:jc w:val="both"/>
        <w:rPr>
          <w:b/>
          <w:sz w:val="22"/>
          <w:szCs w:val="22"/>
        </w:rPr>
      </w:pPr>
      <w:r>
        <w:rPr>
          <w:b/>
          <w:sz w:val="22"/>
          <w:szCs w:val="22"/>
        </w:rPr>
        <w:lastRenderedPageBreak/>
        <w:t>COMPETENZA IN MATERIA DI CITTADINANZA</w:t>
      </w:r>
    </w:p>
    <w:p w14:paraId="44768D50" w14:textId="77777777" w:rsidR="00AD11A1" w:rsidRDefault="00AD11A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131821D0" w14:textId="77777777" w:rsidR="00AD11A1" w:rsidRDefault="00AD11A1">
      <w:pPr>
        <w:jc w:val="both"/>
        <w:rPr>
          <w:b/>
          <w:sz w:val="22"/>
          <w:szCs w:val="22"/>
        </w:rPr>
      </w:pPr>
      <w:r>
        <w:rPr>
          <w:b/>
          <w:sz w:val="20"/>
          <w:szCs w:val="20"/>
        </w:rPr>
        <w:br/>
      </w:r>
    </w:p>
    <w:p w14:paraId="1FD5E3AF" w14:textId="77777777" w:rsidR="00AD11A1" w:rsidRDefault="00AD11A1" w:rsidP="00D32F7F">
      <w:pPr>
        <w:keepNext/>
        <w:jc w:val="both"/>
        <w:rPr>
          <w:sz w:val="20"/>
          <w:szCs w:val="20"/>
        </w:rPr>
      </w:pPr>
      <w:r>
        <w:rPr>
          <w:b/>
          <w:sz w:val="22"/>
          <w:szCs w:val="22"/>
        </w:rPr>
        <w:t>COMPETENZA IMPRENDITORIALE</w:t>
      </w:r>
    </w:p>
    <w:p w14:paraId="6B8C701C" w14:textId="77777777" w:rsidR="00AD11A1" w:rsidRDefault="00AD11A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5B5E394" w14:textId="77777777" w:rsidR="00AD11A1" w:rsidRDefault="00AD11A1">
      <w:pPr>
        <w:jc w:val="both"/>
        <w:rPr>
          <w:b/>
          <w:sz w:val="22"/>
          <w:szCs w:val="22"/>
        </w:rPr>
      </w:pPr>
    </w:p>
    <w:p w14:paraId="2DE84C8E" w14:textId="77777777" w:rsidR="00AD11A1" w:rsidRPr="00D32F7F" w:rsidRDefault="00AD11A1" w:rsidP="00D32F7F">
      <w:pPr>
        <w:keepNext/>
        <w:jc w:val="both"/>
        <w:rPr>
          <w:b/>
          <w:sz w:val="22"/>
          <w:szCs w:val="22"/>
        </w:rPr>
      </w:pPr>
      <w:r>
        <w:rPr>
          <w:b/>
          <w:sz w:val="22"/>
          <w:szCs w:val="22"/>
        </w:rPr>
        <w:t>COMPETENZA IN MATERIA DI CONSAPEVOLEZZA ED ESPRESSIONE CULTURALI</w:t>
      </w:r>
    </w:p>
    <w:p w14:paraId="43CDA85F" w14:textId="77777777" w:rsidR="00AD11A1" w:rsidRDefault="00AD11A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p w14:paraId="43C1149C" w14:textId="77777777" w:rsidR="00AD11A1" w:rsidRDefault="00AD11A1">
      <w:pPr>
        <w:autoSpaceDE w:val="0"/>
        <w:jc w:val="right"/>
      </w:pPr>
    </w:p>
    <w:sectPr w:rsidR="00AD11A1" w:rsidSect="00AE2D8B">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5380E" w14:textId="77777777" w:rsidR="00BF2281" w:rsidRDefault="00BF2281">
      <w:r>
        <w:separator/>
      </w:r>
    </w:p>
  </w:endnote>
  <w:endnote w:type="continuationSeparator" w:id="0">
    <w:p w14:paraId="5DCE477A" w14:textId="77777777" w:rsidR="00BF2281" w:rsidRDefault="00BF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1" w:fontKey="{8E72D10C-70FF-4AFB-9B0C-F4E994DD4BA8}"/>
    <w:embedItalic r:id="rId2" w:fontKey="{FCBBA0D8-4FFC-4190-99C7-B14B255BFE68}"/>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70FF2DED-11DD-42A2-B1BE-7FDD800FD7D9}"/>
    <w:embedBold r:id="rId4" w:fontKey="{0E015885-DF19-4F85-BAF3-FAB370878CA7}"/>
    <w:embedItalic r:id="rId5" w:fontKey="{D8D2B769-4ABB-4DD5-990D-2D6DD72511D6}"/>
    <w:embedBoldItalic r:id="rId6" w:fontKey="{E4B102E9-602E-4248-ADB3-024149CEBC74}"/>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D6FBC9B4-686A-4D24-B5D3-91C0FBFB3911}"/>
  </w:font>
  <w:font w:name="Century Schoolbook">
    <w:panose1 w:val="02040604050505020304"/>
    <w:charset w:val="00"/>
    <w:family w:val="roman"/>
    <w:pitch w:val="variable"/>
    <w:sig w:usb0="00000287" w:usb1="00000000" w:usb2="00000000" w:usb3="00000000" w:csb0="0000009F" w:csb1="00000000"/>
    <w:embedRegular r:id="rId8" w:fontKey="{198F4317-3554-44D7-916D-0A1F9A1B2B18}"/>
    <w:embedBold r:id="rId9" w:fontKey="{13D31FEB-0715-44DF-8C22-D8C7C2DD3C64}"/>
    <w:embedItalic r:id="rId10" w:fontKey="{6B7AF8D1-6BA8-4BF8-BD0D-AE357929D057}"/>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062001A8-0BB3-48E5-90F4-925696B492E7}"/>
    <w:embedBold r:id="rId12" w:fontKey="{30FC4234-5858-4604-8AAF-8F9E844824EC}"/>
  </w:font>
  <w:font w:name="SymbolMT">
    <w:altName w:val="Microsoft JhengHei"/>
    <w:charset w:val="88"/>
    <w:family w:val="auto"/>
    <w:pitch w:val="default"/>
    <w:embedRegular r:id="rId13" w:subsetted="1" w:fontKey="{ED4704B6-D179-4DF2-87B7-E8BFADC2232F}"/>
  </w:font>
  <w:font w:name="Century Gothic">
    <w:panose1 w:val="020B0502020202020204"/>
    <w:charset w:val="00"/>
    <w:family w:val="swiss"/>
    <w:pitch w:val="variable"/>
    <w:sig w:usb0="00000287" w:usb1="00000000" w:usb2="00000000" w:usb3="00000000" w:csb0="0000009F" w:csb1="00000000"/>
    <w:embedRegular r:id="rId14" w:fontKey="{BBEB7FE6-A1C5-49C8-BD4C-31081D2AB513}"/>
    <w:embedBold r:id="rId15" w:fontKey="{0B8A328B-F1AD-4024-9027-791A9E804AC2}"/>
  </w:font>
  <w:font w:name="Garamond">
    <w:panose1 w:val="02020404030301010803"/>
    <w:charset w:val="00"/>
    <w:family w:val="roman"/>
    <w:pitch w:val="variable"/>
    <w:sig w:usb0="00000287" w:usb1="00000000" w:usb2="00000000" w:usb3="00000000" w:csb0="0000009F" w:csb1="00000000"/>
    <w:embedRegular r:id="rId16" w:fontKey="{18FFED74-FF3B-443B-9620-A1EC5CEA8FCA}"/>
    <w:embedBold r:id="rId17" w:fontKey="{9974E3DD-A8AB-4E79-8B15-21C9204297D0}"/>
  </w:font>
  <w:font w:name="Calibri Light">
    <w:panose1 w:val="020F0302020204030204"/>
    <w:charset w:val="00"/>
    <w:family w:val="swiss"/>
    <w:pitch w:val="variable"/>
    <w:sig w:usb0="E4002EFF" w:usb1="C000247B" w:usb2="00000009" w:usb3="00000000" w:csb0="000001FF" w:csb1="00000000"/>
    <w:embedRegular r:id="rId18" w:fontKey="{8167FBD1-0532-41F4-B6A7-5A42AB3B3E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B442D" w14:textId="77777777" w:rsidR="00BF2281" w:rsidRDefault="00BF228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0306" w14:textId="77777777" w:rsidR="00BF2281" w:rsidRDefault="00BF2281">
    <w:pPr>
      <w:pStyle w:val="Pidipagina"/>
      <w:jc w:val="center"/>
      <w:rPr>
        <w:sz w:val="8"/>
        <w:szCs w:val="8"/>
      </w:rPr>
    </w:pPr>
    <w:r>
      <w:fldChar w:fldCharType="begin"/>
    </w:r>
    <w:r>
      <w:instrText xml:space="preserve"> PAGE </w:instrText>
    </w:r>
    <w:r>
      <w:fldChar w:fldCharType="separate"/>
    </w:r>
    <w:r w:rsidR="00514FB0">
      <w:rPr>
        <w:noProof/>
      </w:rPr>
      <w:t>8</w:t>
    </w:r>
    <w:r>
      <w:fldChar w:fldCharType="end"/>
    </w:r>
  </w:p>
  <w:p w14:paraId="0BACE14A" w14:textId="77777777" w:rsidR="00BF2281" w:rsidRDefault="00BF2281">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BF2281" w14:paraId="36595AA7" w14:textId="77777777" w:rsidTr="008656AB">
      <w:tc>
        <w:tcPr>
          <w:tcW w:w="1232" w:type="dxa"/>
          <w:shd w:val="clear" w:color="auto" w:fill="auto"/>
        </w:tcPr>
        <w:p w14:paraId="706DDC2D" w14:textId="2792E72A" w:rsidR="00BF2281" w:rsidRDefault="00BF2281" w:rsidP="00AE2D8B">
          <w:pPr>
            <w:jc w:val="center"/>
            <w:rPr>
              <w:rFonts w:ascii="Garamond" w:hAnsi="Garamond" w:cs="Garamond"/>
              <w:sz w:val="16"/>
              <w:szCs w:val="16"/>
            </w:rPr>
          </w:pPr>
          <w:r>
            <w:rPr>
              <w:rFonts w:ascii="Garamond" w:hAnsi="Garamond" w:cs="Garamond"/>
              <w:noProof/>
              <w:sz w:val="20"/>
              <w:szCs w:val="20"/>
            </w:rPr>
            <w:drawing>
              <wp:inline distT="0" distB="0" distL="0" distR="0" wp14:anchorId="71EA0A0D" wp14:editId="5F24F333">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41A494D2" w14:textId="77777777" w:rsidR="00BF2281" w:rsidRDefault="00BF2281" w:rsidP="00AE2D8B">
          <w:pPr>
            <w:snapToGrid w:val="0"/>
            <w:spacing w:before="120"/>
            <w:jc w:val="center"/>
            <w:rPr>
              <w:rFonts w:ascii="Garamond" w:hAnsi="Garamond" w:cs="Garamond"/>
              <w:sz w:val="16"/>
              <w:szCs w:val="16"/>
            </w:rPr>
          </w:pPr>
          <w:r>
            <w:rPr>
              <w:rFonts w:ascii="Garamond" w:hAnsi="Garamond" w:cs="Garamond"/>
              <w:sz w:val="16"/>
              <w:szCs w:val="16"/>
            </w:rPr>
            <w:t xml:space="preserve">ISTITUTO TECNICO STATALE  PER GEOMETRI </w:t>
          </w:r>
        </w:p>
        <w:p w14:paraId="61EE1A79" w14:textId="77777777" w:rsidR="00BF2281" w:rsidRDefault="00BF2281" w:rsidP="00AE2D8B">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067A7A2A" w14:textId="77777777" w:rsidR="00BF2281" w:rsidRDefault="00BF2281" w:rsidP="00AE2D8B">
          <w:pPr>
            <w:jc w:val="center"/>
            <w:rPr>
              <w:rFonts w:ascii="Calibri" w:hAnsi="Calibri" w:cs="Calibri"/>
              <w:sz w:val="40"/>
              <w:szCs w:val="40"/>
            </w:rPr>
          </w:pPr>
        </w:p>
      </w:tc>
      <w:tc>
        <w:tcPr>
          <w:tcW w:w="283" w:type="dxa"/>
          <w:shd w:val="clear" w:color="auto" w:fill="auto"/>
        </w:tcPr>
        <w:p w14:paraId="23AD4772" w14:textId="77777777" w:rsidR="00BF2281" w:rsidRDefault="00BF2281" w:rsidP="00AE2D8B">
          <w:pPr>
            <w:snapToGrid w:val="0"/>
            <w:jc w:val="center"/>
            <w:rPr>
              <w:rFonts w:ascii="Calibri" w:hAnsi="Calibri" w:cs="Calibri"/>
              <w:sz w:val="40"/>
              <w:szCs w:val="40"/>
            </w:rPr>
          </w:pPr>
        </w:p>
      </w:tc>
      <w:tc>
        <w:tcPr>
          <w:tcW w:w="2966" w:type="dxa"/>
          <w:shd w:val="clear" w:color="auto" w:fill="auto"/>
        </w:tcPr>
        <w:p w14:paraId="499A9E01" w14:textId="77777777" w:rsidR="00BF2281" w:rsidRDefault="00BF2281" w:rsidP="00AE2D8B">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4BAC720A" w14:textId="77777777" w:rsidR="00BF2281" w:rsidRDefault="00BF2281" w:rsidP="00AE2D8B">
          <w:pPr>
            <w:jc w:val="center"/>
            <w:rPr>
              <w:rFonts w:ascii="Calibri" w:hAnsi="Calibri" w:cs="Calibri"/>
              <w:sz w:val="40"/>
              <w:szCs w:val="40"/>
            </w:rPr>
          </w:pPr>
          <w:r>
            <w:rPr>
              <w:rFonts w:ascii="Garamond" w:hAnsi="Garamond" w:cs="Garamond"/>
              <w:b/>
              <w:bCs/>
              <w:sz w:val="16"/>
              <w:szCs w:val="16"/>
            </w:rPr>
            <w:t>“MAFFEO OLIVIERI”</w:t>
          </w:r>
        </w:p>
        <w:p w14:paraId="319FD621" w14:textId="77777777" w:rsidR="00BF2281" w:rsidRDefault="00BF2281" w:rsidP="00AE2D8B">
          <w:pPr>
            <w:jc w:val="center"/>
            <w:rPr>
              <w:rFonts w:ascii="Calibri" w:hAnsi="Calibri" w:cs="Calibri"/>
              <w:sz w:val="40"/>
              <w:szCs w:val="40"/>
            </w:rPr>
          </w:pPr>
        </w:p>
      </w:tc>
      <w:tc>
        <w:tcPr>
          <w:tcW w:w="1676" w:type="dxa"/>
          <w:shd w:val="clear" w:color="auto" w:fill="auto"/>
        </w:tcPr>
        <w:p w14:paraId="5BE68A6D" w14:textId="06BE1B5C" w:rsidR="00BF2281" w:rsidRDefault="00BF2281" w:rsidP="00AE2D8B">
          <w:pPr>
            <w:jc w:val="center"/>
          </w:pPr>
          <w:r>
            <w:rPr>
              <w:noProof/>
            </w:rPr>
            <w:drawing>
              <wp:inline distT="0" distB="0" distL="0" distR="0" wp14:anchorId="3A909C32" wp14:editId="2012A7D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1CF79774" w14:textId="77777777" w:rsidR="00BF2281" w:rsidRPr="00AE2D8B" w:rsidRDefault="00BF2281" w:rsidP="00AE2D8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38D07" w14:textId="77777777" w:rsidR="00BF2281" w:rsidRDefault="00BF2281">
      <w:r>
        <w:separator/>
      </w:r>
    </w:p>
  </w:footnote>
  <w:footnote w:type="continuationSeparator" w:id="0">
    <w:p w14:paraId="32D2A211" w14:textId="77777777" w:rsidR="00BF2281" w:rsidRDefault="00BF2281">
      <w:r>
        <w:continuationSeparator/>
      </w:r>
    </w:p>
  </w:footnote>
  <w:footnote w:id="1">
    <w:p w14:paraId="30F4CCC2" w14:textId="77777777" w:rsidR="00514FB0" w:rsidRPr="00514FB0" w:rsidRDefault="00BF2281" w:rsidP="00514FB0">
      <w:pPr>
        <w:rPr>
          <w:sz w:val="18"/>
          <w:szCs w:val="18"/>
        </w:rPr>
      </w:pPr>
      <w:r w:rsidRPr="00514FB0">
        <w:rPr>
          <w:rStyle w:val="Rimandonotaapidipagina"/>
          <w:sz w:val="18"/>
          <w:szCs w:val="18"/>
        </w:rPr>
        <w:footnoteRef/>
      </w:r>
      <w:r w:rsidRPr="00514FB0">
        <w:rPr>
          <w:sz w:val="18"/>
          <w:szCs w:val="18"/>
        </w:rPr>
        <w:t xml:space="preserve"> </w:t>
      </w:r>
      <w:r w:rsidR="00514FB0" w:rsidRPr="00514FB0">
        <w:rPr>
          <w:sz w:val="18"/>
          <w:szCs w:val="18"/>
        </w:rPr>
        <w:t xml:space="preserve">Qualora il </w:t>
      </w:r>
      <w:proofErr w:type="spellStart"/>
      <w:r w:rsidR="00514FB0" w:rsidRPr="00514FB0">
        <w:rPr>
          <w:sz w:val="18"/>
          <w:szCs w:val="18"/>
        </w:rPr>
        <w:t>CdC</w:t>
      </w:r>
      <w:proofErr w:type="spellEnd"/>
      <w:r w:rsidR="00514FB0" w:rsidRPr="00514FB0">
        <w:rPr>
          <w:sz w:val="18"/>
          <w:szCs w:val="18"/>
        </w:rPr>
        <w:t xml:space="preserve"> intenda individuare un docente diverso , dovrà pervenire documentazione relativa alle esperienze/competenze specifiche del docente nonché calendario e programmazione nel   rispetto dei contenuti generali  </w:t>
      </w:r>
    </w:p>
    <w:p w14:paraId="0F77DDA2" w14:textId="7A2647FA" w:rsidR="00BF2281" w:rsidRPr="00514FB0" w:rsidRDefault="00BF2281">
      <w:pPr>
        <w:pStyle w:val="Testonotaapidipagina"/>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91DB8" w14:textId="77777777" w:rsidR="00BF2281" w:rsidRDefault="00BF228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89EA" w14:textId="77777777" w:rsidR="00BF2281" w:rsidRDefault="00BF2281" w:rsidP="00AE2D8B">
    <w:pPr>
      <w:pStyle w:val="Intestazione"/>
      <w:rPr>
        <w:sz w:val="8"/>
        <w:szCs w:val="8"/>
      </w:rPr>
    </w:pPr>
  </w:p>
  <w:p w14:paraId="3EE1AE0D" w14:textId="77777777" w:rsidR="00BF2281" w:rsidRDefault="00BF2281" w:rsidP="00AE2D8B">
    <w:pPr>
      <w:pStyle w:val="Intestazione"/>
      <w:rPr>
        <w:sz w:val="4"/>
        <w:szCs w:val="4"/>
      </w:rPr>
    </w:pPr>
  </w:p>
  <w:p w14:paraId="72DEEC9B"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14A020E9"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D27E5E0"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2EAAAE0C"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CF2"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5E1B3AD2" w14:textId="77777777" w:rsidR="00BF2281" w:rsidRDefault="00BF2281">
    <w:pPr>
      <w:pStyle w:val="Intestazion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BBD3" w14:textId="77777777" w:rsidR="00BF2281" w:rsidRDefault="00BF2281" w:rsidP="00AE2D8B">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BF2281" w14:paraId="1A263556" w14:textId="77777777" w:rsidTr="008656AB">
      <w:trPr>
        <w:trHeight w:val="312"/>
      </w:trPr>
      <w:tc>
        <w:tcPr>
          <w:tcW w:w="10330" w:type="dxa"/>
          <w:gridSpan w:val="3"/>
          <w:shd w:val="clear" w:color="auto" w:fill="auto"/>
          <w:vAlign w:val="center"/>
        </w:tcPr>
        <w:p w14:paraId="517F427A" w14:textId="77777777" w:rsidR="00BF2281" w:rsidRDefault="00BF2281" w:rsidP="00AE2D8B">
          <w:pPr>
            <w:snapToGrid w:val="0"/>
            <w:jc w:val="center"/>
          </w:pPr>
          <w:r>
            <w:rPr>
              <w:rFonts w:ascii="Garamond" w:hAnsi="Garamond" w:cs="Garamond"/>
              <w:b/>
              <w:bCs/>
              <w:sz w:val="27"/>
              <w:szCs w:val="27"/>
            </w:rPr>
            <w:t>ISTITUTO D’ISTRUZIONE SUPERIORE “N. TARTAGLIA-M. OLIVIERI”</w:t>
          </w:r>
        </w:p>
      </w:tc>
    </w:tr>
    <w:tr w:rsidR="00BF2281" w14:paraId="6BD9D9AC" w14:textId="77777777" w:rsidTr="008656AB">
      <w:trPr>
        <w:trHeight w:val="1075"/>
      </w:trPr>
      <w:tc>
        <w:tcPr>
          <w:tcW w:w="1157" w:type="dxa"/>
          <w:shd w:val="clear" w:color="auto" w:fill="auto"/>
          <w:vAlign w:val="center"/>
        </w:tcPr>
        <w:p w14:paraId="46D8F71D" w14:textId="5B0D5BFB" w:rsidR="00BF2281" w:rsidRDefault="00BF2281" w:rsidP="00AE2D8B">
          <w:pPr>
            <w:snapToGrid w:val="0"/>
            <w:jc w:val="center"/>
            <w:rPr>
              <w:rFonts w:ascii="Garamond" w:hAnsi="Garamond" w:cs="Garamond"/>
            </w:rPr>
          </w:pPr>
          <w:r>
            <w:rPr>
              <w:noProof/>
            </w:rPr>
            <w:drawing>
              <wp:anchor distT="0" distB="0" distL="114935" distR="114935" simplePos="0" relativeHeight="251658240" behindDoc="1" locked="0" layoutInCell="1" allowOverlap="1" wp14:anchorId="044B5587" wp14:editId="792351FD">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0C8CE955" w14:textId="4C1BDA1D" w:rsidR="00BF2281" w:rsidRDefault="00BF2281" w:rsidP="00AE2D8B">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591CBF2F" wp14:editId="492FDC1B">
                <wp:simplePos x="0" y="0"/>
                <wp:positionH relativeFrom="column">
                  <wp:posOffset>4949825</wp:posOffset>
                </wp:positionH>
                <wp:positionV relativeFrom="paragraph">
                  <wp:posOffset>40640</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aramond" w:hAnsi="Garamond" w:cs="Garamond"/>
              <w:sz w:val="23"/>
              <w:szCs w:val="23"/>
            </w:rPr>
            <w:t>CODICE MINISTERIALE: BSIS036008 – CODICE FISCALE 98169720178</w:t>
          </w:r>
        </w:p>
        <w:p w14:paraId="14E01489"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73807726"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2267F387" w14:textId="77777777" w:rsidR="00BF2281" w:rsidRDefault="00BF2281" w:rsidP="00AE2D8B">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8F64C4D" w14:textId="77777777" w:rsidR="00BF2281" w:rsidRDefault="00BF2281" w:rsidP="00AE2D8B">
          <w:pPr>
            <w:snapToGrid w:val="0"/>
            <w:jc w:val="center"/>
            <w:rPr>
              <w:rFonts w:ascii="Garamond" w:hAnsi="Garamond" w:cs="Garamond"/>
              <w:b/>
              <w:bCs/>
              <w:sz w:val="28"/>
              <w:szCs w:val="28"/>
            </w:rPr>
          </w:pPr>
        </w:p>
      </w:tc>
    </w:tr>
  </w:tbl>
  <w:p w14:paraId="1F808210" w14:textId="77777777" w:rsidR="00BF2281" w:rsidRDefault="00BF2281" w:rsidP="00AE2D8B">
    <w:pPr>
      <w:pStyle w:val="Intestazione"/>
      <w:rPr>
        <w:sz w:val="4"/>
        <w:szCs w:val="4"/>
      </w:rPr>
    </w:pPr>
  </w:p>
  <w:p w14:paraId="200A6CEA"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4964CC4F"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4B012353"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05B50A96"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D165"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3AFECA84" w14:textId="77777777" w:rsidR="00BF2281" w:rsidRDefault="00BF2281" w:rsidP="00AE2D8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FE"/>
    <w:rsid w:val="000C3BBC"/>
    <w:rsid w:val="000F6F94"/>
    <w:rsid w:val="00197824"/>
    <w:rsid w:val="001B5633"/>
    <w:rsid w:val="00436CD4"/>
    <w:rsid w:val="00514FB0"/>
    <w:rsid w:val="00524F49"/>
    <w:rsid w:val="008656AB"/>
    <w:rsid w:val="00991B84"/>
    <w:rsid w:val="009F1DFE"/>
    <w:rsid w:val="00A14960"/>
    <w:rsid w:val="00AD11A1"/>
    <w:rsid w:val="00AE2D8B"/>
    <w:rsid w:val="00BF2281"/>
    <w:rsid w:val="00CB1E73"/>
    <w:rsid w:val="00D224A5"/>
    <w:rsid w:val="00D32F7F"/>
    <w:rsid w:val="00E125AE"/>
    <w:rsid w:val="00E64BC8"/>
    <w:rsid w:val="00F910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565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7EA76-CC21-45CA-8456-7C752486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Pages>
  <Words>3220</Words>
  <Characters>18356</Characters>
  <Application>Microsoft Office Word</Application>
  <DocSecurity>0</DocSecurity>
  <Lines>152</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21533</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6</cp:revision>
  <cp:lastPrinted>1900-12-31T22:00:00Z</cp:lastPrinted>
  <dcterms:created xsi:type="dcterms:W3CDTF">2020-09-09T16:16:00Z</dcterms:created>
  <dcterms:modified xsi:type="dcterms:W3CDTF">2020-09-11T08:46:00Z</dcterms:modified>
</cp:coreProperties>
</file>